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323D5">
      <w:pPr>
        <w:pStyle w:val="2"/>
        <w:tabs>
          <w:tab w:val="left" w:pos="3360"/>
        </w:tabs>
        <w:spacing w:before="2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color w:val="5B5248"/>
          <w:sz w:val="24"/>
          <w:szCs w:val="24"/>
        </w:rPr>
        <w:t>JOB</w:t>
      </w:r>
      <w:r>
        <w:rPr>
          <w:rFonts w:ascii="Arial Narrow" w:hAnsi="Arial Narrow" w:cs="Times New Roman"/>
          <w:color w:val="5B5248"/>
          <w:spacing w:val="-3"/>
          <w:sz w:val="24"/>
          <w:szCs w:val="24"/>
        </w:rPr>
        <w:t xml:space="preserve"> </w:t>
      </w:r>
      <w:r>
        <w:rPr>
          <w:rFonts w:ascii="Arial Narrow" w:hAnsi="Arial Narrow" w:cs="Times New Roman"/>
          <w:color w:val="5B5248"/>
          <w:sz w:val="24"/>
          <w:szCs w:val="24"/>
        </w:rPr>
        <w:t>TITLE:</w:t>
      </w:r>
      <w:r>
        <w:rPr>
          <w:rFonts w:ascii="Arial Narrow" w:hAnsi="Arial Narrow" w:cs="Times New Roman"/>
          <w:color w:val="5B5248"/>
          <w:sz w:val="24"/>
          <w:szCs w:val="24"/>
        </w:rPr>
        <w:tab/>
      </w:r>
      <w:r>
        <w:rPr>
          <w:rFonts w:ascii="Arial Narrow" w:hAnsi="Arial Narrow" w:cs="Times New Roman"/>
          <w:color w:val="5B5248"/>
          <w:sz w:val="24"/>
          <w:szCs w:val="24"/>
        </w:rPr>
        <w:t>PRINCIPAL</w:t>
      </w:r>
      <w:r>
        <w:rPr>
          <w:rFonts w:ascii="Arial Narrow" w:hAnsi="Arial Narrow" w:cs="Times New Roman"/>
          <w:color w:val="5B5248"/>
          <w:spacing w:val="-4"/>
          <w:sz w:val="24"/>
          <w:szCs w:val="24"/>
        </w:rPr>
        <w:t xml:space="preserve"> </w:t>
      </w:r>
      <w:r>
        <w:rPr>
          <w:rFonts w:ascii="Arial Narrow" w:hAnsi="Arial Narrow" w:cs="Times New Roman"/>
          <w:color w:val="5B5248"/>
          <w:sz w:val="24"/>
          <w:szCs w:val="24"/>
        </w:rPr>
        <w:t>INTERNAL AUDITOR</w:t>
      </w:r>
    </w:p>
    <w:p w14:paraId="7AA281E9">
      <w:pPr>
        <w:tabs>
          <w:tab w:val="left" w:pos="3360"/>
        </w:tabs>
        <w:spacing w:before="305"/>
        <w:ind w:left="480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REPORTS</w:t>
      </w:r>
      <w:r>
        <w:rPr>
          <w:rFonts w:ascii="Arial Narrow" w:hAnsi="Arial Narrow" w:cs="Times New Roman"/>
          <w:b/>
          <w:spacing w:val="-1"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>TO</w:t>
      </w:r>
      <w:r>
        <w:rPr>
          <w:rFonts w:ascii="Arial Narrow" w:hAnsi="Arial Narrow" w:cs="Times New Roman"/>
          <w:b/>
          <w:sz w:val="24"/>
          <w:szCs w:val="24"/>
          <w:u w:val="thick"/>
        </w:rPr>
        <w:t>:</w:t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>MANAGING DIRECTOR</w:t>
      </w:r>
    </w:p>
    <w:p w14:paraId="052B005B">
      <w:pPr>
        <w:tabs>
          <w:tab w:val="right" w:pos="2053"/>
        </w:tabs>
        <w:spacing w:before="277" w:after="240"/>
        <w:ind w:left="482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GRADE:</w:t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color w:val="5B5248"/>
          <w:sz w:val="24"/>
          <w:szCs w:val="24"/>
        </w:rPr>
        <w:tab/>
      </w:r>
      <w:r>
        <w:rPr>
          <w:rFonts w:ascii="Arial Narrow" w:hAnsi="Arial Narrow" w:cs="Times New Roman"/>
          <w:color w:val="5B5248"/>
          <w:sz w:val="24"/>
          <w:szCs w:val="24"/>
        </w:rPr>
        <w:tab/>
      </w:r>
      <w:r>
        <w:rPr>
          <w:rFonts w:ascii="Arial Narrow" w:hAnsi="Arial Narrow" w:cs="Times New Roman"/>
          <w:color w:val="5B5248"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>RG 3</w:t>
      </w:r>
    </w:p>
    <w:p w14:paraId="475EB830">
      <w:pPr>
        <w:tabs>
          <w:tab w:val="right" w:pos="2053"/>
        </w:tabs>
        <w:spacing w:before="277" w:after="240"/>
        <w:ind w:left="482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VACANCIES</w:t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b/>
          <w:sz w:val="24"/>
          <w:szCs w:val="24"/>
        </w:rPr>
        <w:t>01</w:t>
      </w:r>
    </w:p>
    <w:p w14:paraId="378D4B01">
      <w:pPr>
        <w:pStyle w:val="8"/>
        <w:spacing w:before="9"/>
        <w:jc w:val="both"/>
        <w:rPr>
          <w:rFonts w:ascii="Arial Narrow" w:hAnsi="Arial Narrow" w:cs="Times New Roman"/>
          <w:b/>
          <w:sz w:val="24"/>
          <w:szCs w:val="24"/>
        </w:rPr>
      </w:pPr>
      <w:bookmarkStart w:id="0" w:name="_bookmark10"/>
      <w:bookmarkEnd w:id="0"/>
    </w:p>
    <w:p w14:paraId="3E987106">
      <w:pPr>
        <w:tabs>
          <w:tab w:val="left" w:pos="3360"/>
        </w:tabs>
        <w:ind w:left="3119" w:hanging="2639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  <w:u w:val="thick"/>
        </w:rPr>
        <w:t>JOB</w:t>
      </w:r>
      <w:r>
        <w:rPr>
          <w:rFonts w:ascii="Arial Narrow" w:hAnsi="Arial Narrow" w:cs="Times New Roman"/>
          <w:b/>
          <w:spacing w:val="-1"/>
          <w:sz w:val="24"/>
          <w:szCs w:val="24"/>
          <w:u w:val="thick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  <w:u w:val="thick"/>
        </w:rPr>
        <w:t>PURPOSE:</w:t>
      </w:r>
      <w:r>
        <w:rPr>
          <w:rFonts w:ascii="Arial Narrow" w:hAnsi="Arial Narrow" w:cs="Times New Roman"/>
          <w:b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>To</w:t>
      </w:r>
      <w:r>
        <w:rPr>
          <w:rFonts w:ascii="Arial Narrow" w:hAnsi="Arial Narrow" w:cs="Times New Roman"/>
          <w:spacing w:val="4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ensure</w:t>
      </w:r>
      <w:r>
        <w:rPr>
          <w:rFonts w:ascii="Arial Narrow" w:hAnsi="Arial Narrow" w:cs="Times New Roman"/>
          <w:spacing w:val="3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that</w:t>
      </w:r>
      <w:r>
        <w:rPr>
          <w:rFonts w:ascii="Arial Narrow" w:hAnsi="Arial Narrow" w:cs="Times New Roman"/>
          <w:spacing w:val="4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the</w:t>
      </w:r>
      <w:r>
        <w:rPr>
          <w:rFonts w:ascii="Arial Narrow" w:hAnsi="Arial Narrow" w:cs="Times New Roman"/>
          <w:spacing w:val="4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Corporation's</w:t>
      </w:r>
      <w:r>
        <w:rPr>
          <w:rFonts w:ascii="Arial Narrow" w:hAnsi="Arial Narrow" w:cs="Times New Roman"/>
          <w:spacing w:val="4"/>
          <w:sz w:val="24"/>
          <w:szCs w:val="24"/>
        </w:rPr>
        <w:t xml:space="preserve"> financial and operational management systems as well as its </w:t>
      </w:r>
      <w:r>
        <w:rPr>
          <w:rFonts w:ascii="Arial Narrow" w:hAnsi="Arial Narrow" w:cs="Times New Roman"/>
          <w:sz w:val="24"/>
          <w:szCs w:val="24"/>
        </w:rPr>
        <w:t>Risk</w:t>
      </w:r>
      <w:r>
        <w:rPr>
          <w:rFonts w:ascii="Arial Narrow" w:hAnsi="Arial Narrow" w:cs="Times New Roman"/>
          <w:spacing w:val="4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Management processes</w:t>
      </w:r>
      <w:r>
        <w:rPr>
          <w:rFonts w:ascii="Arial Narrow" w:hAnsi="Arial Narrow" w:cs="Times New Roman"/>
          <w:spacing w:val="1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and</w:t>
      </w:r>
      <w:r>
        <w:rPr>
          <w:rFonts w:ascii="Arial Narrow" w:hAnsi="Arial Narrow" w:cs="Times New Roman"/>
          <w:spacing w:val="1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practices</w:t>
      </w:r>
      <w:r>
        <w:rPr>
          <w:rFonts w:ascii="Arial Narrow" w:hAnsi="Arial Narrow" w:cs="Times New Roman"/>
          <w:spacing w:val="1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are</w:t>
      </w:r>
      <w:r>
        <w:rPr>
          <w:rFonts w:ascii="Arial Narrow" w:hAnsi="Arial Narrow" w:cs="Times New Roman"/>
          <w:spacing w:val="1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robust,</w:t>
      </w:r>
      <w:r>
        <w:rPr>
          <w:rFonts w:ascii="Arial Narrow" w:hAnsi="Arial Narrow" w:cs="Times New Roman"/>
          <w:spacing w:val="1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meet</w:t>
      </w:r>
      <w:r>
        <w:rPr>
          <w:rFonts w:ascii="Arial Narrow" w:hAnsi="Arial Narrow" w:cs="Times New Roman"/>
          <w:spacing w:val="1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Internationally</w:t>
      </w:r>
      <w:r>
        <w:rPr>
          <w:rFonts w:ascii="Arial Narrow" w:hAnsi="Arial Narrow" w:cs="Times New Roman"/>
          <w:spacing w:val="1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Accepted Standards, and that Management and the Board</w:t>
      </w:r>
      <w:r>
        <w:rPr>
          <w:rFonts w:ascii="Arial Narrow" w:hAnsi="Arial Narrow" w:cs="Times New Roman"/>
          <w:spacing w:val="1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exercise</w:t>
      </w:r>
      <w:r>
        <w:rPr>
          <w:rFonts w:ascii="Arial Narrow" w:hAnsi="Arial Narrow" w:cs="Times New Roman"/>
          <w:spacing w:val="-6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adequate</w:t>
      </w:r>
      <w:r>
        <w:rPr>
          <w:rFonts w:ascii="Arial Narrow" w:hAnsi="Arial Narrow" w:cs="Times New Roman"/>
          <w:spacing w:val="-3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stewardship</w:t>
      </w:r>
      <w:r>
        <w:rPr>
          <w:rFonts w:ascii="Arial Narrow" w:hAnsi="Arial Narrow" w:cs="Times New Roman"/>
          <w:spacing w:val="-4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over</w:t>
      </w:r>
      <w:r>
        <w:rPr>
          <w:rFonts w:ascii="Arial Narrow" w:hAnsi="Arial Narrow" w:cs="Times New Roman"/>
          <w:spacing w:val="-4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the</w:t>
      </w:r>
      <w:r>
        <w:rPr>
          <w:rFonts w:ascii="Arial Narrow" w:hAnsi="Arial Narrow" w:cs="Times New Roman"/>
          <w:spacing w:val="-5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Corporation's</w:t>
      </w:r>
      <w:r>
        <w:rPr>
          <w:rFonts w:ascii="Arial Narrow" w:hAnsi="Arial Narrow" w:cs="Times New Roman"/>
          <w:spacing w:val="-4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 xml:space="preserve">assets </w:t>
      </w:r>
      <w:r>
        <w:rPr>
          <w:rFonts w:ascii="Arial Narrow" w:hAnsi="Arial Narrow" w:cs="Times New Roman"/>
          <w:spacing w:val="-64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by</w:t>
      </w:r>
      <w:r>
        <w:rPr>
          <w:rFonts w:ascii="Arial Narrow" w:hAnsi="Arial Narrow" w:cs="Times New Roman"/>
          <w:spacing w:val="-1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mitigating and</w:t>
      </w:r>
      <w:r>
        <w:rPr>
          <w:rFonts w:ascii="Arial Narrow" w:hAnsi="Arial Narrow" w:cs="Times New Roman"/>
          <w:spacing w:val="-1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avoiding substantial risks during its operations.</w:t>
      </w:r>
    </w:p>
    <w:p w14:paraId="7934B976">
      <w:pPr>
        <w:pStyle w:val="8"/>
        <w:spacing w:before="4"/>
        <w:jc w:val="both"/>
        <w:rPr>
          <w:rFonts w:ascii="Arial Narrow" w:hAnsi="Arial Narrow" w:cs="Times New Roman"/>
          <w:sz w:val="24"/>
          <w:szCs w:val="24"/>
        </w:rPr>
      </w:pPr>
    </w:p>
    <w:p w14:paraId="76BBCC3D">
      <w:pPr>
        <w:ind w:left="480"/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  <w:r>
        <w:rPr>
          <w:rFonts w:ascii="Arial Narrow" w:hAnsi="Arial Narrow" w:cs="Times New Roman"/>
          <w:b/>
          <w:sz w:val="24"/>
          <w:szCs w:val="24"/>
          <w:u w:val="single"/>
        </w:rPr>
        <w:t>ROLES RESPONSIBILITIES AND REQUIREMENTS:</w:t>
      </w:r>
    </w:p>
    <w:p w14:paraId="1D97416A">
      <w:pPr>
        <w:ind w:left="480"/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</w:p>
    <w:p w14:paraId="4EB53FB9">
      <w:pPr>
        <w:ind w:left="480"/>
        <w:jc w:val="both"/>
        <w:rPr>
          <w:rFonts w:ascii="Arial Narrow" w:hAnsi="Arial Narrow" w:cs="Times New Roman"/>
          <w:b/>
          <w:sz w:val="24"/>
          <w:szCs w:val="24"/>
          <w:u w:val="thick"/>
        </w:rPr>
      </w:pPr>
    </w:p>
    <w:tbl>
      <w:tblPr>
        <w:tblStyle w:val="7"/>
        <w:tblW w:w="9635" w:type="dxa"/>
        <w:tblInd w:w="4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3960"/>
        <w:gridCol w:w="4757"/>
      </w:tblGrid>
      <w:tr w14:paraId="3F9D5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18" w:type="dxa"/>
          </w:tcPr>
          <w:p w14:paraId="75ED5CFD">
            <w:pPr>
              <w:pStyle w:val="19"/>
              <w:spacing w:before="1"/>
              <w:ind w:left="164" w:right="157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S/No</w:t>
            </w:r>
          </w:p>
        </w:tc>
        <w:tc>
          <w:tcPr>
            <w:tcW w:w="3960" w:type="dxa"/>
          </w:tcPr>
          <w:p w14:paraId="2E15572A">
            <w:pPr>
              <w:pStyle w:val="19"/>
              <w:spacing w:before="1"/>
              <w:ind w:left="0" w:right="769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PRINCIPAL</w:t>
            </w:r>
          </w:p>
          <w:p w14:paraId="03BDA67A">
            <w:pPr>
              <w:pStyle w:val="19"/>
              <w:spacing w:before="28"/>
              <w:ind w:left="0" w:right="77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ACCOUNTABILITIES</w:t>
            </w:r>
          </w:p>
        </w:tc>
        <w:tc>
          <w:tcPr>
            <w:tcW w:w="4757" w:type="dxa"/>
          </w:tcPr>
          <w:p w14:paraId="1DA83CFC">
            <w:pPr>
              <w:pStyle w:val="19"/>
              <w:spacing w:before="6"/>
              <w:ind w:left="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5A385EE5">
            <w:pPr>
              <w:pStyle w:val="19"/>
              <w:ind w:left="108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DELIVERABLES</w:t>
            </w:r>
          </w:p>
        </w:tc>
      </w:tr>
      <w:tr w14:paraId="260BA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918" w:type="dxa"/>
          </w:tcPr>
          <w:p w14:paraId="134879EA">
            <w:pPr>
              <w:pStyle w:val="19"/>
              <w:ind w:left="164" w:right="15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14:paraId="5E79C625">
            <w:pPr>
              <w:pStyle w:val="19"/>
              <w:ind w:left="108" w:right="9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Team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Leader for URC’s audit and risk management services and for ensuring adherence to International Accepted Standards for safe guard of the Corporation’s assets and operations.</w:t>
            </w:r>
          </w:p>
        </w:tc>
        <w:tc>
          <w:tcPr>
            <w:tcW w:w="4757" w:type="dxa"/>
          </w:tcPr>
          <w:p w14:paraId="7D57A2C0">
            <w:pPr>
              <w:pStyle w:val="19"/>
              <w:numPr>
                <w:ilvl w:val="0"/>
                <w:numId w:val="1"/>
              </w:numPr>
              <w:tabs>
                <w:tab w:val="left" w:pos="541"/>
              </w:tabs>
              <w:ind w:right="9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Provides</w:t>
            </w:r>
            <w:r>
              <w:rPr>
                <w:rFonts w:ascii="Arial Narrow" w:hAnsi="Arial Narrow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effective</w:t>
            </w:r>
            <w:r>
              <w:rPr>
                <w:rFonts w:ascii="Arial Narrow" w:hAnsi="Arial Narrow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leadership</w:t>
            </w:r>
            <w:r>
              <w:rPr>
                <w:rFonts w:ascii="Arial Narrow" w:hAnsi="Arial Narrow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to</w:t>
            </w:r>
            <w:r>
              <w:rPr>
                <w:rFonts w:ascii="Arial Narrow" w:hAnsi="Arial Narrow" w:cs="Times New Roman"/>
                <w:spacing w:val="-6"/>
                <w:sz w:val="24"/>
                <w:szCs w:val="24"/>
              </w:rPr>
              <w:t xml:space="preserve"> department </w:t>
            </w:r>
            <w:r>
              <w:rPr>
                <w:rFonts w:ascii="Arial Narrow" w:hAnsi="Arial Narrow" w:cs="Times New Roman"/>
                <w:sz w:val="24"/>
                <w:szCs w:val="24"/>
              </w:rPr>
              <w:t>undertaking the audit and risk management function’s</w:t>
            </w:r>
            <w:r>
              <w:rPr>
                <w:rFonts w:ascii="Arial Narrow" w:hAnsi="Arial Narrow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to</w:t>
            </w:r>
            <w:r>
              <w:rPr>
                <w:rFonts w:ascii="Arial Narrow" w:hAnsi="Arial Narrow" w:cs="Times New Roman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ensure effectiveness and adequacy of the Corporation’s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management processes, controls and mitigations, and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compliance with established policies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and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procedures.</w:t>
            </w:r>
          </w:p>
        </w:tc>
      </w:tr>
      <w:tr w14:paraId="49080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</w:trPr>
        <w:tc>
          <w:tcPr>
            <w:tcW w:w="918" w:type="dxa"/>
          </w:tcPr>
          <w:p w14:paraId="2903D9E8">
            <w:pPr>
              <w:pStyle w:val="19"/>
              <w:spacing w:before="2"/>
              <w:ind w:left="164" w:right="15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3960" w:type="dxa"/>
          </w:tcPr>
          <w:p w14:paraId="13CB73F3">
            <w:pPr>
              <w:pStyle w:val="19"/>
              <w:spacing w:before="2"/>
              <w:ind w:left="108" w:right="9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Developing Audit and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Risk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Management 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programmes/plans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for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the Corporation</w:t>
            </w:r>
          </w:p>
        </w:tc>
        <w:tc>
          <w:tcPr>
            <w:tcW w:w="4757" w:type="dxa"/>
          </w:tcPr>
          <w:p w14:paraId="4DAB9100">
            <w:pPr>
              <w:pStyle w:val="19"/>
              <w:numPr>
                <w:ilvl w:val="0"/>
                <w:numId w:val="2"/>
              </w:numPr>
              <w:tabs>
                <w:tab w:val="left" w:pos="541"/>
              </w:tabs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Develops and implement comprehensive risk based Audit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programmes and Risk Management programmes for various systems and operational activities.</w:t>
            </w:r>
          </w:p>
          <w:p w14:paraId="3F92BCFD">
            <w:pPr>
              <w:pStyle w:val="19"/>
              <w:numPr>
                <w:ilvl w:val="0"/>
                <w:numId w:val="2"/>
              </w:numPr>
              <w:tabs>
                <w:tab w:val="left" w:pos="541"/>
              </w:tabs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Develops and implement Annual Internal Audit and Risk Plans</w:t>
            </w:r>
          </w:p>
          <w:p w14:paraId="25EB2570">
            <w:pPr>
              <w:pStyle w:val="19"/>
              <w:numPr>
                <w:ilvl w:val="0"/>
                <w:numId w:val="2"/>
              </w:numPr>
              <w:tabs>
                <w:tab w:val="left" w:pos="541"/>
              </w:tabs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Develops department strategies and plans for implement</w:t>
            </w:r>
          </w:p>
        </w:tc>
      </w:tr>
      <w:tr w14:paraId="4BF8D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918" w:type="dxa"/>
          </w:tcPr>
          <w:p w14:paraId="53B72CAC">
            <w:pPr>
              <w:pStyle w:val="19"/>
              <w:ind w:left="164" w:right="15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14:paraId="3539B7F9">
            <w:pPr>
              <w:pStyle w:val="19"/>
              <w:ind w:left="108" w:right="9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Documenting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the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Internal Control/mitigation Systems </w:t>
            </w:r>
            <w:r>
              <w:rPr>
                <w:rFonts w:ascii="Arial Narrow" w:hAnsi="Arial Narrow" w:cs="Times New Roman"/>
                <w:spacing w:val="-64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Times New Roman"/>
                <w:sz w:val="24"/>
                <w:szCs w:val="24"/>
              </w:rPr>
              <w:t>at</w:t>
            </w:r>
            <w:r>
              <w:rPr>
                <w:rFonts w:ascii="Arial Narrow" w:hAnsi="Arial Narrow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URC.</w:t>
            </w:r>
          </w:p>
        </w:tc>
        <w:tc>
          <w:tcPr>
            <w:tcW w:w="4757" w:type="dxa"/>
          </w:tcPr>
          <w:p w14:paraId="02539E1B">
            <w:pPr>
              <w:pStyle w:val="19"/>
              <w:numPr>
                <w:ilvl w:val="0"/>
                <w:numId w:val="3"/>
              </w:numPr>
              <w:tabs>
                <w:tab w:val="left" w:pos="541"/>
                <w:tab w:val="left" w:pos="2457"/>
                <w:tab w:val="left" w:pos="3847"/>
              </w:tabs>
              <w:ind w:right="9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Ensures documentation of URC's </w:t>
            </w:r>
            <w:r>
              <w:rPr>
                <w:rFonts w:ascii="Arial Narrow" w:hAnsi="Arial Narrow" w:cs="Times New Roman"/>
                <w:spacing w:val="-1"/>
                <w:sz w:val="24"/>
                <w:szCs w:val="24"/>
              </w:rPr>
              <w:t>Internal</w:t>
            </w:r>
            <w:r>
              <w:rPr>
                <w:rFonts w:ascii="Arial Narrow" w:hAnsi="Arial Narrow" w:cs="Times New Roman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Controls and mitigation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systems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to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form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the </w:t>
            </w:r>
            <w:r>
              <w:rPr>
                <w:rFonts w:ascii="Arial Narrow" w:hAnsi="Arial Narrow" w:cs="Times New Roman"/>
                <w:sz w:val="24"/>
                <w:szCs w:val="24"/>
              </w:rPr>
              <w:t>benchmark of evaluating effectiveness and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adequacy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of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management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controls.</w:t>
            </w:r>
          </w:p>
          <w:p w14:paraId="5FD6BC0B">
            <w:pPr>
              <w:pStyle w:val="19"/>
              <w:numPr>
                <w:ilvl w:val="0"/>
                <w:numId w:val="3"/>
              </w:numPr>
              <w:tabs>
                <w:tab w:val="left" w:pos="541"/>
              </w:tabs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Timeously</w:t>
            </w:r>
            <w:r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update URC's Internal Control Systems to provide a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proactive</w:t>
            </w:r>
            <w:r>
              <w:rPr>
                <w:rFonts w:ascii="Arial Narrow" w:hAnsi="Arial Narrow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risk management</w:t>
            </w:r>
            <w:r>
              <w:rPr>
                <w:rFonts w:ascii="Arial Narrow" w:hAnsi="Arial Narrow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system.</w:t>
            </w:r>
          </w:p>
        </w:tc>
      </w:tr>
      <w:tr w14:paraId="5355E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918" w:type="dxa"/>
          </w:tcPr>
          <w:p w14:paraId="24C18A9F">
            <w:pPr>
              <w:pStyle w:val="19"/>
              <w:ind w:left="164" w:right="15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14:paraId="2FEFB1C8">
            <w:pPr>
              <w:pStyle w:val="19"/>
              <w:ind w:left="108" w:right="9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Appraising the System of Internal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Controls/Mitigations,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advising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on</w:t>
            </w:r>
            <w:r>
              <w:rPr>
                <w:rFonts w:ascii="Arial Narrow" w:hAnsi="Arial Narrow" w:cs="Times New Roman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their</w:t>
            </w:r>
            <w:r>
              <w:rPr>
                <w:rFonts w:ascii="Arial Narrow" w:hAnsi="Arial Narrow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adequacy</w:t>
            </w:r>
            <w:r>
              <w:rPr>
                <w:rFonts w:ascii="Arial Narrow" w:hAnsi="Arial Narrow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and</w:t>
            </w:r>
            <w:r>
              <w:rPr>
                <w:rFonts w:ascii="Arial Narrow" w:hAnsi="Arial Narrow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proposing</w:t>
            </w:r>
            <w:r>
              <w:rPr>
                <w:rFonts w:ascii="Arial Narrow" w:hAnsi="Arial Narrow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any</w:t>
            </w:r>
          </w:p>
          <w:p w14:paraId="19840C17">
            <w:pPr>
              <w:pStyle w:val="19"/>
              <w:ind w:left="108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desired</w:t>
            </w:r>
            <w:r>
              <w:rPr>
                <w:rFonts w:ascii="Arial Narrow" w:hAnsi="Arial Narrow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improvements.</w:t>
            </w:r>
          </w:p>
        </w:tc>
        <w:tc>
          <w:tcPr>
            <w:tcW w:w="4757" w:type="dxa"/>
          </w:tcPr>
          <w:p w14:paraId="562D20C1">
            <w:pPr>
              <w:pStyle w:val="19"/>
              <w:numPr>
                <w:ilvl w:val="0"/>
                <w:numId w:val="4"/>
              </w:numPr>
              <w:tabs>
                <w:tab w:val="left" w:pos="541"/>
              </w:tabs>
              <w:spacing w:before="1"/>
              <w:ind w:right="9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Carries out evaluation of the internal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control/risk mitigation systems to check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on</w:t>
            </w:r>
            <w:r>
              <w:rPr>
                <w:rFonts w:ascii="Arial Narrow" w:hAnsi="Arial Narrow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its adequacy or effectiveness. </w:t>
            </w:r>
          </w:p>
          <w:p w14:paraId="65DB0509">
            <w:pPr>
              <w:pStyle w:val="19"/>
              <w:numPr>
                <w:ilvl w:val="0"/>
                <w:numId w:val="4"/>
              </w:numPr>
              <w:tabs>
                <w:tab w:val="left" w:pos="541"/>
              </w:tabs>
              <w:spacing w:before="1"/>
              <w:ind w:right="9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Timely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reports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on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the</w:t>
            </w:r>
            <w:r>
              <w:rPr>
                <w:rFonts w:ascii="Arial Narrow" w:hAnsi="Arial Narrow" w:cs="Times New Roman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adequacy/effectiveness of the internal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controls/Risk</w:t>
            </w:r>
            <w:r>
              <w:rPr>
                <w:rFonts w:ascii="Arial Narrow" w:hAnsi="Arial Narrow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mitigations.</w:t>
            </w:r>
          </w:p>
          <w:p w14:paraId="1E5D0456">
            <w:pPr>
              <w:pStyle w:val="19"/>
              <w:numPr>
                <w:ilvl w:val="0"/>
                <w:numId w:val="4"/>
              </w:numPr>
              <w:tabs>
                <w:tab w:val="left" w:pos="541"/>
              </w:tabs>
              <w:spacing w:before="4"/>
              <w:ind w:right="9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Timely advises/recommended actions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to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be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taken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to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improve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the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internal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control/risk</w:t>
            </w:r>
            <w:r>
              <w:rPr>
                <w:rFonts w:ascii="Arial Narrow" w:hAnsi="Arial Narrow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mitigation systems.</w:t>
            </w:r>
          </w:p>
          <w:p w14:paraId="79D09E4D">
            <w:pPr>
              <w:pStyle w:val="19"/>
              <w:numPr>
                <w:ilvl w:val="0"/>
                <w:numId w:val="5"/>
              </w:numPr>
              <w:tabs>
                <w:tab w:val="left" w:pos="541"/>
              </w:tabs>
              <w:ind w:right="9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Always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makes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follow-up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to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ensure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implementation</w:t>
            </w:r>
            <w:r>
              <w:rPr>
                <w:rFonts w:ascii="Arial Narrow" w:hAnsi="Arial Narrow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of</w:t>
            </w:r>
            <w:r>
              <w:rPr>
                <w:rFonts w:ascii="Arial Narrow" w:hAnsi="Arial Narrow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recommendations.</w:t>
            </w:r>
          </w:p>
        </w:tc>
      </w:tr>
      <w:tr w14:paraId="73F60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918" w:type="dxa"/>
          </w:tcPr>
          <w:p w14:paraId="7CD7363C">
            <w:pPr>
              <w:pStyle w:val="19"/>
              <w:ind w:left="164" w:right="15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3960" w:type="dxa"/>
          </w:tcPr>
          <w:p w14:paraId="6748A297">
            <w:pPr>
              <w:pStyle w:val="19"/>
              <w:ind w:left="108" w:right="168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Ensuring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operational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or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other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systems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Risk-based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audits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are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conducted.</w:t>
            </w:r>
          </w:p>
        </w:tc>
        <w:tc>
          <w:tcPr>
            <w:tcW w:w="4757" w:type="dxa"/>
          </w:tcPr>
          <w:p w14:paraId="553A4F1F">
            <w:pPr>
              <w:pStyle w:val="19"/>
              <w:numPr>
                <w:ilvl w:val="0"/>
                <w:numId w:val="6"/>
              </w:numPr>
              <w:tabs>
                <w:tab w:val="left" w:pos="541"/>
              </w:tabs>
              <w:ind w:right="9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Ensures that planned and ad hoc Risk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Management</w:t>
            </w:r>
            <w:r>
              <w:rPr>
                <w:rFonts w:ascii="Arial Narrow" w:hAnsi="Arial Narrow" w:cs="Times New Roman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audits</w:t>
            </w:r>
            <w:r>
              <w:rPr>
                <w:rFonts w:ascii="Arial Narrow" w:hAnsi="Arial Narrow" w:cs="Times New Roman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are</w:t>
            </w:r>
            <w:r>
              <w:rPr>
                <w:rFonts w:ascii="Arial Narrow" w:hAnsi="Arial Narrow" w:cs="Times New Roman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conducted</w:t>
            </w:r>
          </w:p>
          <w:p w14:paraId="38FA4356">
            <w:pPr>
              <w:pStyle w:val="1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satisfactorily.</w:t>
            </w:r>
          </w:p>
        </w:tc>
      </w:tr>
      <w:tr w14:paraId="69A28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918" w:type="dxa"/>
          </w:tcPr>
          <w:p w14:paraId="3FEC3824">
            <w:pPr>
              <w:pStyle w:val="19"/>
              <w:ind w:left="164" w:right="15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3960" w:type="dxa"/>
          </w:tcPr>
          <w:p w14:paraId="643294D1">
            <w:pPr>
              <w:pStyle w:val="19"/>
              <w:ind w:left="108" w:right="9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Preparing</w:t>
            </w:r>
            <w:r>
              <w:rPr>
                <w:rFonts w:ascii="Arial Narrow" w:hAnsi="Arial Narrow" w:cs="Times New Roman"/>
                <w:spacing w:val="54"/>
                <w:sz w:val="24"/>
                <w:szCs w:val="24"/>
              </w:rPr>
              <w:t xml:space="preserve"> periodic </w:t>
            </w:r>
            <w:r>
              <w:rPr>
                <w:rFonts w:ascii="Arial Narrow" w:hAnsi="Arial Narrow" w:cs="Times New Roman"/>
                <w:sz w:val="24"/>
                <w:szCs w:val="24"/>
              </w:rPr>
              <w:t>Internal</w:t>
            </w:r>
            <w:r>
              <w:rPr>
                <w:rFonts w:ascii="Arial Narrow" w:hAnsi="Arial Narrow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Audit</w:t>
            </w:r>
            <w:r>
              <w:rPr>
                <w:rFonts w:ascii="Arial Narrow" w:hAnsi="Arial Narrow" w:cs="Times New Roman"/>
                <w:spacing w:val="55"/>
                <w:sz w:val="24"/>
                <w:szCs w:val="24"/>
              </w:rPr>
              <w:t xml:space="preserve"> Reports </w:t>
            </w:r>
            <w:r>
              <w:rPr>
                <w:rFonts w:ascii="Arial Narrow" w:hAnsi="Arial Narrow" w:cs="Times New Roman"/>
                <w:sz w:val="24"/>
                <w:szCs w:val="24"/>
              </w:rPr>
              <w:t>and</w:t>
            </w:r>
            <w:r>
              <w:rPr>
                <w:rFonts w:ascii="Arial Narrow" w:hAnsi="Arial Narrow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Risk</w:t>
            </w:r>
            <w:r>
              <w:rPr>
                <w:rFonts w:ascii="Arial Narrow" w:hAnsi="Arial Narrow" w:cs="Times New Roman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Management Assessment</w:t>
            </w:r>
            <w:r>
              <w:rPr>
                <w:rFonts w:ascii="Arial Narrow" w:hAnsi="Arial Narrow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Reports</w:t>
            </w:r>
          </w:p>
        </w:tc>
        <w:tc>
          <w:tcPr>
            <w:tcW w:w="4757" w:type="dxa"/>
          </w:tcPr>
          <w:p w14:paraId="0905C2D5">
            <w:pPr>
              <w:pStyle w:val="19"/>
              <w:numPr>
                <w:ilvl w:val="0"/>
                <w:numId w:val="7"/>
              </w:numPr>
              <w:tabs>
                <w:tab w:val="left" w:pos="540"/>
                <w:tab w:val="left" w:pos="541"/>
              </w:tabs>
              <w:ind w:right="17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Conducts planned and special audits timely as per approved work plans and extraordinary assignments.</w:t>
            </w:r>
          </w:p>
          <w:p w14:paraId="03840AAB">
            <w:pPr>
              <w:pStyle w:val="19"/>
              <w:numPr>
                <w:ilvl w:val="0"/>
                <w:numId w:val="7"/>
              </w:numPr>
              <w:tabs>
                <w:tab w:val="left" w:pos="540"/>
                <w:tab w:val="left" w:pos="541"/>
              </w:tabs>
              <w:ind w:right="174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Conduct periodic and other relevant assessments of the Corporation’s risks.</w:t>
            </w:r>
          </w:p>
          <w:p w14:paraId="26B75FCC">
            <w:pPr>
              <w:pStyle w:val="19"/>
              <w:numPr>
                <w:ilvl w:val="0"/>
                <w:numId w:val="7"/>
              </w:numPr>
              <w:tabs>
                <w:tab w:val="left" w:pos="540"/>
                <w:tab w:val="left" w:pos="541"/>
              </w:tabs>
              <w:ind w:right="30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Prepares periodic or other Internal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Audit Reports, and periodic Risk Management reports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on all areas covered for presentation</w:t>
            </w:r>
          </w:p>
          <w:p w14:paraId="7B99F572">
            <w:pPr>
              <w:pStyle w:val="19"/>
              <w:numPr>
                <w:ilvl w:val="0"/>
                <w:numId w:val="7"/>
              </w:numPr>
              <w:tabs>
                <w:tab w:val="left" w:pos="540"/>
                <w:tab w:val="left" w:pos="541"/>
              </w:tabs>
              <w:ind w:right="309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Monitor implementation of approved audit controls and risk mitigation activities.</w:t>
            </w:r>
          </w:p>
          <w:p w14:paraId="5C6A0083">
            <w:pPr>
              <w:pStyle w:val="19"/>
              <w:ind w:left="10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14:paraId="46E94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918" w:type="dxa"/>
          </w:tcPr>
          <w:p w14:paraId="13D3F98B">
            <w:pPr>
              <w:pStyle w:val="19"/>
              <w:ind w:left="164" w:right="15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14:paraId="461917A5">
            <w:pPr>
              <w:pStyle w:val="19"/>
              <w:tabs>
                <w:tab w:val="left" w:pos="2432"/>
              </w:tabs>
              <w:ind w:left="108" w:right="9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</w:rPr>
              <w:t>Checking and ensuring reconciliation mechanisms are in place by the directorate of Finance</w:t>
            </w:r>
          </w:p>
        </w:tc>
        <w:tc>
          <w:tcPr>
            <w:tcW w:w="4757" w:type="dxa"/>
          </w:tcPr>
          <w:p w14:paraId="7D5BF734">
            <w:pPr>
              <w:widowControl/>
              <w:numPr>
                <w:ilvl w:val="0"/>
                <w:numId w:val="8"/>
              </w:numPr>
              <w:adjustRightInd w:val="0"/>
              <w:jc w:val="both"/>
              <w:rPr>
                <w:rFonts w:ascii="Arial Narrow" w:hAnsi="Arial Narrow" w:eastAsia="Times New Roman" w:cs="Arial"/>
                <w:sz w:val="24"/>
                <w:szCs w:val="24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</w:rPr>
              <w:t xml:space="preserve">Checks to ensure timely' </w:t>
            </w:r>
            <w:r>
              <w:rPr>
                <w:rFonts w:ascii="Arial Narrow" w:hAnsi="Arial Narrow" w:eastAsia="Times New Roman" w:cs="Arial"/>
                <w:sz w:val="24"/>
                <w:szCs w:val="24"/>
              </w:rPr>
              <w:softHyphen/>
            </w:r>
            <w:r>
              <w:rPr>
                <w:rFonts w:ascii="Arial Narrow" w:hAnsi="Arial Narrow" w:eastAsia="Times New Roman" w:cs="Arial"/>
                <w:sz w:val="24"/>
                <w:szCs w:val="24"/>
              </w:rPr>
              <w:t>reconciliations of all the accounts in the accounts system.</w:t>
            </w:r>
          </w:p>
          <w:p w14:paraId="4BAD0017">
            <w:pPr>
              <w:pStyle w:val="19"/>
              <w:numPr>
                <w:ilvl w:val="0"/>
                <w:numId w:val="8"/>
              </w:numPr>
              <w:tabs>
                <w:tab w:val="left" w:pos="541"/>
              </w:tabs>
              <w:spacing w:before="124"/>
              <w:ind w:right="42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</w:rPr>
              <w:t xml:space="preserve">Carries out ad hoc check in </w:t>
            </w:r>
            <w:r>
              <w:rPr>
                <w:rFonts w:ascii="Arial Narrow" w:hAnsi="Arial Narrow" w:eastAsia="Times New Roman" w:cs="Arial"/>
                <w:sz w:val="24"/>
                <w:szCs w:val="24"/>
              </w:rPr>
              <w:softHyphen/>
            </w:r>
            <w:r>
              <w:rPr>
                <w:rFonts w:ascii="Arial Narrow" w:hAnsi="Arial Narrow" w:eastAsia="Times New Roman" w:cs="Arial"/>
                <w:sz w:val="24"/>
                <w:szCs w:val="24"/>
              </w:rPr>
              <w:t>reconciliation to confirm compliance with procedures and regulations</w:t>
            </w:r>
          </w:p>
        </w:tc>
      </w:tr>
      <w:tr w14:paraId="37BC3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918" w:type="dxa"/>
          </w:tcPr>
          <w:p w14:paraId="1A90EF2F">
            <w:pPr>
              <w:pStyle w:val="19"/>
              <w:ind w:left="164" w:right="15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3960" w:type="dxa"/>
          </w:tcPr>
          <w:p w14:paraId="4534B0DF">
            <w:pPr>
              <w:pStyle w:val="19"/>
              <w:tabs>
                <w:tab w:val="left" w:pos="2432"/>
              </w:tabs>
              <w:ind w:left="108" w:right="9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Reviewing</w:t>
            </w:r>
            <w:r>
              <w:rPr>
                <w:rFonts w:ascii="Arial Narrow" w:hAnsi="Arial Narrow" w:cs="Times New Roman"/>
                <w:sz w:val="24"/>
                <w:szCs w:val="24"/>
              </w:rPr>
              <w:tab/>
            </w:r>
            <w:r>
              <w:rPr>
                <w:rFonts w:ascii="Arial Narrow" w:hAnsi="Arial Narrow" w:cs="Times New Roman"/>
                <w:spacing w:val="-1"/>
                <w:sz w:val="24"/>
                <w:szCs w:val="24"/>
              </w:rPr>
              <w:t>Corporation's</w:t>
            </w:r>
            <w:r>
              <w:rPr>
                <w:rFonts w:ascii="Arial Narrow" w:hAnsi="Arial Narrow" w:cs="Times New Roman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Compliance with established policies, processes and procedures</w:t>
            </w:r>
          </w:p>
        </w:tc>
        <w:tc>
          <w:tcPr>
            <w:tcW w:w="4757" w:type="dxa"/>
          </w:tcPr>
          <w:p w14:paraId="553D4F56">
            <w:pPr>
              <w:widowControl/>
              <w:numPr>
                <w:ilvl w:val="0"/>
                <w:numId w:val="9"/>
              </w:numPr>
              <w:tabs>
                <w:tab w:val="left" w:pos="432"/>
              </w:tabs>
              <w:adjustRightInd w:val="0"/>
              <w:spacing w:before="124"/>
              <w:ind w:left="432" w:right="331" w:hanging="432"/>
              <w:jc w:val="both"/>
              <w:rPr>
                <w:rFonts w:ascii="Arial Narrow" w:hAnsi="Arial Narrow" w:eastAsia="Times New Roman" w:cs="Arial"/>
                <w:sz w:val="24"/>
                <w:szCs w:val="24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</w:rPr>
              <w:t>Carries out procedures and process audits operational areas.</w:t>
            </w:r>
          </w:p>
          <w:p w14:paraId="63BBD3E0">
            <w:pPr>
              <w:widowControl/>
              <w:numPr>
                <w:ilvl w:val="0"/>
                <w:numId w:val="9"/>
              </w:numPr>
              <w:tabs>
                <w:tab w:val="left" w:pos="432"/>
              </w:tabs>
              <w:adjustRightInd w:val="0"/>
              <w:spacing w:before="124"/>
              <w:ind w:left="432" w:right="331" w:hanging="432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</w:rPr>
              <w:t>Reviews the Corporation’s compliance with established policies, procedures and practices in selected audit areas</w:t>
            </w:r>
          </w:p>
        </w:tc>
      </w:tr>
      <w:tr w14:paraId="43A05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18" w:type="dxa"/>
          </w:tcPr>
          <w:p w14:paraId="498E860D">
            <w:pPr>
              <w:pStyle w:val="19"/>
              <w:ind w:left="164" w:right="15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9.</w:t>
            </w:r>
          </w:p>
        </w:tc>
        <w:tc>
          <w:tcPr>
            <w:tcW w:w="3960" w:type="dxa"/>
          </w:tcPr>
          <w:p w14:paraId="7BB97F6E">
            <w:pPr>
              <w:pStyle w:val="19"/>
              <w:tabs>
                <w:tab w:val="left" w:pos="1960"/>
                <w:tab w:val="left" w:pos="3383"/>
              </w:tabs>
              <w:ind w:left="108" w:right="98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Reporting on Special Audit or </w:t>
            </w:r>
            <w:r>
              <w:rPr>
                <w:rFonts w:ascii="Arial Narrow" w:hAnsi="Arial Narrow" w:cs="Times New Roman"/>
                <w:spacing w:val="-2"/>
                <w:sz w:val="24"/>
                <w:szCs w:val="24"/>
              </w:rPr>
              <w:t>Risk</w:t>
            </w:r>
            <w:r>
              <w:rPr>
                <w:rFonts w:ascii="Arial Narrow" w:hAnsi="Arial Narrow" w:cs="Times New Roman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Investigations</w:t>
            </w:r>
          </w:p>
        </w:tc>
        <w:tc>
          <w:tcPr>
            <w:tcW w:w="4757" w:type="dxa"/>
          </w:tcPr>
          <w:p w14:paraId="2B42FAE8">
            <w:pPr>
              <w:pStyle w:val="19"/>
              <w:numPr>
                <w:ilvl w:val="0"/>
                <w:numId w:val="10"/>
              </w:numPr>
              <w:tabs>
                <w:tab w:val="left" w:pos="541"/>
              </w:tabs>
              <w:ind w:right="9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Conducts special investigation audits or risk assessments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as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directed from time to time.</w:t>
            </w:r>
          </w:p>
        </w:tc>
      </w:tr>
      <w:tr w14:paraId="430E7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918" w:type="dxa"/>
          </w:tcPr>
          <w:p w14:paraId="0D144C20">
            <w:pPr>
              <w:pStyle w:val="19"/>
              <w:ind w:left="164" w:right="15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9.</w:t>
            </w:r>
          </w:p>
        </w:tc>
        <w:tc>
          <w:tcPr>
            <w:tcW w:w="3960" w:type="dxa"/>
          </w:tcPr>
          <w:p w14:paraId="5EB914BB">
            <w:pPr>
              <w:pStyle w:val="19"/>
              <w:tabs>
                <w:tab w:val="left" w:pos="1560"/>
                <w:tab w:val="left" w:pos="2493"/>
                <w:tab w:val="left" w:pos="3197"/>
              </w:tabs>
              <w:ind w:left="108" w:right="9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Conducting quality Risk </w:t>
            </w:r>
            <w:r>
              <w:rPr>
                <w:rFonts w:ascii="Arial Narrow" w:hAnsi="Arial Narrow" w:cs="Times New Roman"/>
                <w:spacing w:val="-1"/>
                <w:sz w:val="24"/>
                <w:szCs w:val="24"/>
              </w:rPr>
              <w:t xml:space="preserve">based </w:t>
            </w:r>
            <w:r>
              <w:rPr>
                <w:rFonts w:ascii="Arial Narrow" w:hAnsi="Arial Narrow" w:cs="Times New Roman"/>
                <w:sz w:val="24"/>
                <w:szCs w:val="24"/>
              </w:rPr>
              <w:t>audits.</w:t>
            </w:r>
          </w:p>
        </w:tc>
        <w:tc>
          <w:tcPr>
            <w:tcW w:w="4757" w:type="dxa"/>
          </w:tcPr>
          <w:p w14:paraId="7B31DD94">
            <w:pPr>
              <w:pStyle w:val="19"/>
              <w:numPr>
                <w:ilvl w:val="0"/>
                <w:numId w:val="11"/>
              </w:numPr>
              <w:tabs>
                <w:tab w:val="left" w:pos="541"/>
              </w:tabs>
              <w:ind w:right="9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Liaises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with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Quality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Assurance</w:t>
            </w:r>
            <w:r>
              <w:rPr>
                <w:rFonts w:ascii="Arial Narrow" w:hAnsi="Arial Narrow" w:cs="Times New Roman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Department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to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ensure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that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the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two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departments'</w:t>
            </w:r>
            <w:r>
              <w:rPr>
                <w:rFonts w:ascii="Arial Narrow" w:hAnsi="Arial Narrow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work</w:t>
            </w:r>
            <w:r>
              <w:rPr>
                <w:rFonts w:ascii="Arial Narrow" w:hAnsi="Arial Narrow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complement</w:t>
            </w:r>
            <w:r>
              <w:rPr>
                <w:rFonts w:ascii="Arial Narrow" w:hAnsi="Arial Narrow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each other.</w:t>
            </w:r>
          </w:p>
        </w:tc>
      </w:tr>
      <w:tr w14:paraId="6BE04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1" w:hRule="atLeast"/>
        </w:trPr>
        <w:tc>
          <w:tcPr>
            <w:tcW w:w="918" w:type="dxa"/>
          </w:tcPr>
          <w:p w14:paraId="1C3362A3">
            <w:pPr>
              <w:pStyle w:val="19"/>
              <w:ind w:left="164" w:right="15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10.</w:t>
            </w:r>
          </w:p>
        </w:tc>
        <w:tc>
          <w:tcPr>
            <w:tcW w:w="3960" w:type="dxa"/>
          </w:tcPr>
          <w:p w14:paraId="7A5BCCE5">
            <w:pPr>
              <w:pStyle w:val="19"/>
              <w:ind w:left="108" w:right="9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Providing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support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for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risk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management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to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risk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owners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and</w:t>
            </w:r>
            <w:r>
              <w:rPr>
                <w:rFonts w:ascii="Arial Narrow" w:hAnsi="Arial Narrow" w:cs="Times New Roman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champions.</w:t>
            </w:r>
          </w:p>
        </w:tc>
        <w:tc>
          <w:tcPr>
            <w:tcW w:w="4757" w:type="dxa"/>
          </w:tcPr>
          <w:p w14:paraId="2ED06A8C">
            <w:pPr>
              <w:pStyle w:val="19"/>
              <w:numPr>
                <w:ilvl w:val="0"/>
                <w:numId w:val="12"/>
              </w:numPr>
              <w:tabs>
                <w:tab w:val="left" w:pos="541"/>
                <w:tab w:val="left" w:pos="2314"/>
                <w:tab w:val="left" w:pos="4181"/>
              </w:tabs>
              <w:ind w:right="9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Develops</w:t>
            </w:r>
            <w:r>
              <w:rPr>
                <w:rFonts w:ascii="Arial Narrow" w:hAnsi="Arial Narrow" w:cs="Times New Roman"/>
                <w:sz w:val="24"/>
                <w:szCs w:val="24"/>
              </w:rPr>
              <w:tab/>
            </w:r>
            <w:r>
              <w:rPr>
                <w:rFonts w:ascii="Arial Narrow" w:hAnsi="Arial Narrow" w:cs="Times New Roman"/>
                <w:sz w:val="24"/>
                <w:szCs w:val="24"/>
              </w:rPr>
              <w:t>Enterprise</w:t>
            </w:r>
            <w:r>
              <w:rPr>
                <w:rFonts w:ascii="Arial Narrow" w:hAnsi="Arial Narrow" w:cs="Times New Roman"/>
                <w:sz w:val="24"/>
                <w:szCs w:val="24"/>
              </w:rPr>
              <w:tab/>
            </w:r>
            <w:r>
              <w:rPr>
                <w:rFonts w:ascii="Arial Narrow" w:hAnsi="Arial Narrow" w:cs="Times New Roman"/>
                <w:spacing w:val="-1"/>
                <w:sz w:val="24"/>
                <w:szCs w:val="24"/>
              </w:rPr>
              <w:t>Risk</w:t>
            </w:r>
            <w:r>
              <w:rPr>
                <w:rFonts w:ascii="Arial Narrow" w:hAnsi="Arial Narrow" w:cs="Times New Roman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Management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strategies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to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ensure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mitigation</w:t>
            </w:r>
            <w:r>
              <w:rPr>
                <w:rFonts w:ascii="Arial Narrow" w:hAnsi="Arial Narrow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of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Risk</w:t>
            </w:r>
            <w:r>
              <w:rPr>
                <w:rFonts w:ascii="Arial Narrow" w:hAnsi="Arial Narrow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and</w:t>
            </w:r>
            <w:r>
              <w:rPr>
                <w:rFonts w:ascii="Arial Narrow" w:hAnsi="Arial Narrow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Compliance.</w:t>
            </w:r>
          </w:p>
          <w:p w14:paraId="0C94525B">
            <w:pPr>
              <w:pStyle w:val="19"/>
              <w:numPr>
                <w:ilvl w:val="0"/>
                <w:numId w:val="12"/>
              </w:numPr>
              <w:tabs>
                <w:tab w:val="left" w:pos="541"/>
              </w:tabs>
              <w:ind w:right="9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Develops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risk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and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compliance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audit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programs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and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monitors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its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implementation.</w:t>
            </w:r>
          </w:p>
          <w:p w14:paraId="31282A34">
            <w:pPr>
              <w:pStyle w:val="19"/>
              <w:numPr>
                <w:ilvl w:val="0"/>
                <w:numId w:val="12"/>
              </w:numPr>
              <w:tabs>
                <w:tab w:val="left" w:pos="541"/>
              </w:tabs>
              <w:spacing w:before="1"/>
              <w:ind w:right="9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Evaluates</w:t>
            </w:r>
            <w:r>
              <w:rPr>
                <w:rFonts w:ascii="Arial Narrow" w:hAnsi="Arial Narrow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Risk</w:t>
            </w:r>
            <w:r>
              <w:rPr>
                <w:rFonts w:ascii="Arial Narrow" w:hAnsi="Arial Narrow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reporting</w:t>
            </w:r>
            <w:r>
              <w:rPr>
                <w:rFonts w:ascii="Arial Narrow" w:hAnsi="Arial Narrow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framework</w:t>
            </w:r>
            <w:r>
              <w:rPr>
                <w:rFonts w:ascii="Arial Narrow" w:hAnsi="Arial Narrow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on</w:t>
            </w:r>
            <w:r>
              <w:rPr>
                <w:rFonts w:ascii="Arial Narrow" w:hAnsi="Arial Narrow" w:cs="Times New Roman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all     </w:t>
            </w:r>
            <w:r>
              <w:rPr>
                <w:rFonts w:ascii="Arial Narrow" w:hAnsi="Arial Narrow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business     </w:t>
            </w:r>
            <w:r>
              <w:rPr>
                <w:rFonts w:ascii="Arial Narrow" w:hAnsi="Arial Narrow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plans/     </w:t>
            </w:r>
            <w:r>
              <w:rPr>
                <w:rFonts w:ascii="Arial Narrow" w:hAnsi="Arial Narrow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contracts</w:t>
            </w:r>
          </w:p>
          <w:p w14:paraId="6CE7C8C2">
            <w:pPr>
              <w:pStyle w:val="19"/>
              <w:spacing w:before="2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/projects/services.</w:t>
            </w:r>
          </w:p>
          <w:p w14:paraId="0BC05096">
            <w:pPr>
              <w:pStyle w:val="19"/>
              <w:numPr>
                <w:ilvl w:val="0"/>
                <w:numId w:val="12"/>
              </w:numPr>
              <w:tabs>
                <w:tab w:val="left" w:pos="541"/>
              </w:tabs>
              <w:spacing w:before="27"/>
              <w:ind w:right="9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Conduct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risk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assessment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and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formulate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annual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plan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with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specific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emphasis</w:t>
            </w:r>
            <w:r>
              <w:rPr>
                <w:rFonts w:ascii="Arial Narrow" w:hAnsi="Arial Narrow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on</w:t>
            </w:r>
            <w:r>
              <w:rPr>
                <w:rFonts w:ascii="Arial Narrow" w:hAnsi="Arial Narrow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ICT</w:t>
            </w:r>
            <w:r>
              <w:rPr>
                <w:rFonts w:ascii="Arial Narrow" w:hAnsi="Arial Narrow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systems</w:t>
            </w:r>
            <w:r>
              <w:rPr>
                <w:rFonts w:ascii="Arial Narrow" w:hAnsi="Arial Narrow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and application.</w:t>
            </w:r>
          </w:p>
        </w:tc>
      </w:tr>
      <w:tr w14:paraId="70554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918" w:type="dxa"/>
          </w:tcPr>
          <w:p w14:paraId="0611B391">
            <w:pPr>
              <w:pStyle w:val="19"/>
              <w:ind w:left="164" w:right="15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11</w:t>
            </w:r>
          </w:p>
        </w:tc>
        <w:tc>
          <w:tcPr>
            <w:tcW w:w="3960" w:type="dxa"/>
          </w:tcPr>
          <w:p w14:paraId="70228230">
            <w:pPr>
              <w:pStyle w:val="19"/>
              <w:ind w:left="108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</w:rPr>
              <w:t xml:space="preserve">Establishing ICT Reporting Standards </w:t>
            </w:r>
          </w:p>
        </w:tc>
        <w:tc>
          <w:tcPr>
            <w:tcW w:w="4757" w:type="dxa"/>
          </w:tcPr>
          <w:p w14:paraId="3B4B26D8">
            <w:pPr>
              <w:widowControl/>
              <w:numPr>
                <w:ilvl w:val="0"/>
                <w:numId w:val="13"/>
              </w:numPr>
              <w:tabs>
                <w:tab w:val="left" w:pos="432"/>
              </w:tabs>
              <w:adjustRightInd w:val="0"/>
              <w:ind w:left="432" w:hanging="432"/>
              <w:jc w:val="both"/>
              <w:rPr>
                <w:rFonts w:ascii="Arial Narrow" w:hAnsi="Arial Narrow" w:eastAsia="Times New Roman" w:cs="Arial"/>
                <w:sz w:val="24"/>
                <w:szCs w:val="24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</w:rPr>
              <w:t>Participates in establishing ICT reporting standards and ensures compliance through regular checks and audits.</w:t>
            </w:r>
          </w:p>
          <w:p w14:paraId="76E95456">
            <w:pPr>
              <w:pStyle w:val="19"/>
              <w:numPr>
                <w:ilvl w:val="0"/>
                <w:numId w:val="14"/>
              </w:numPr>
              <w:tabs>
                <w:tab w:val="left" w:pos="541"/>
              </w:tabs>
              <w:ind w:right="9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</w:rPr>
              <w:t>Monitors compliance with ICT reporting requirements.</w:t>
            </w:r>
          </w:p>
        </w:tc>
      </w:tr>
      <w:tr w14:paraId="3AF2B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918" w:type="dxa"/>
          </w:tcPr>
          <w:p w14:paraId="15993A8D">
            <w:pPr>
              <w:pStyle w:val="19"/>
              <w:ind w:left="164" w:right="15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12.</w:t>
            </w:r>
          </w:p>
        </w:tc>
        <w:tc>
          <w:tcPr>
            <w:tcW w:w="3960" w:type="dxa"/>
          </w:tcPr>
          <w:p w14:paraId="3267FA08">
            <w:pPr>
              <w:pStyle w:val="19"/>
              <w:ind w:left="108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Conducting</w:t>
            </w:r>
            <w:r>
              <w:rPr>
                <w:rFonts w:ascii="Arial Narrow" w:hAnsi="Arial Narrow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ICT</w:t>
            </w:r>
            <w:r>
              <w:rPr>
                <w:rFonts w:ascii="Arial Narrow" w:hAnsi="Arial Narrow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Audits</w:t>
            </w:r>
          </w:p>
        </w:tc>
        <w:tc>
          <w:tcPr>
            <w:tcW w:w="4757" w:type="dxa"/>
          </w:tcPr>
          <w:p w14:paraId="59EFD155">
            <w:pPr>
              <w:pStyle w:val="19"/>
              <w:numPr>
                <w:ilvl w:val="0"/>
                <w:numId w:val="14"/>
              </w:numPr>
              <w:tabs>
                <w:tab w:val="left" w:pos="541"/>
              </w:tabs>
              <w:ind w:right="9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Assess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the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effectiveness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of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controls/Risk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mitigations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over</w:t>
            </w:r>
            <w:r>
              <w:rPr>
                <w:rFonts w:ascii="Arial Narrow" w:hAnsi="Arial Narrow" w:cs="Times New Roman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individual</w:t>
            </w:r>
            <w:r>
              <w:rPr>
                <w:rFonts w:ascii="Arial Narrow" w:hAnsi="Arial Narrow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application</w:t>
            </w:r>
            <w:r>
              <w:rPr>
                <w:rFonts w:ascii="Arial Narrow" w:hAnsi="Arial Narrow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systems,</w:t>
            </w:r>
            <w:r>
              <w:rPr>
                <w:rFonts w:ascii="Arial Narrow" w:hAnsi="Arial Narrow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such</w:t>
            </w:r>
            <w:r>
              <w:rPr>
                <w:rFonts w:ascii="Arial Narrow" w:hAnsi="Arial Narrow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as</w:t>
            </w:r>
            <w:r>
              <w:rPr>
                <w:rFonts w:ascii="Arial Narrow" w:hAnsi="Arial Narrow" w:cs="Times New Roman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Sun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Systems,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Proc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net,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Human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Resource</w:t>
            </w:r>
            <w:r>
              <w:rPr>
                <w:rFonts w:ascii="Arial Narrow" w:hAnsi="Arial Narrow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Payroll systems etc</w:t>
            </w:r>
          </w:p>
          <w:p w14:paraId="603E8E35">
            <w:pPr>
              <w:pStyle w:val="19"/>
              <w:numPr>
                <w:ilvl w:val="0"/>
                <w:numId w:val="14"/>
              </w:numPr>
              <w:tabs>
                <w:tab w:val="left" w:pos="541"/>
              </w:tabs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Ensures</w:t>
            </w:r>
            <w:r>
              <w:rPr>
                <w:rFonts w:ascii="Arial Narrow" w:hAnsi="Arial Narrow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ICT</w:t>
            </w:r>
            <w:r>
              <w:rPr>
                <w:rFonts w:ascii="Arial Narrow" w:hAnsi="Arial Narrow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Audits</w:t>
            </w:r>
            <w:r>
              <w:rPr>
                <w:rFonts w:ascii="Arial Narrow" w:hAnsi="Arial Narrow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including</w:t>
            </w:r>
            <w:r>
              <w:rPr>
                <w:rFonts w:ascii="Arial Narrow" w:hAnsi="Arial Narrow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policies,</w:t>
            </w:r>
          </w:p>
          <w:p w14:paraId="46DF9E30">
            <w:pPr>
              <w:pStyle w:val="19"/>
              <w:spacing w:before="5"/>
              <w:ind w:right="9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procedures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and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systems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are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conducted</w:t>
            </w:r>
          </w:p>
          <w:p w14:paraId="21140CDA">
            <w:pPr>
              <w:pStyle w:val="19"/>
              <w:numPr>
                <w:ilvl w:val="0"/>
                <w:numId w:val="15"/>
              </w:numPr>
              <w:tabs>
                <w:tab w:val="left" w:pos="541"/>
              </w:tabs>
              <w:ind w:right="9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Conducts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regular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network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security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intrusion</w:t>
            </w:r>
            <w:r>
              <w:rPr>
                <w:rFonts w:ascii="Arial Narrow" w:hAnsi="Arial Narrow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tests.</w:t>
            </w:r>
          </w:p>
          <w:p w14:paraId="5AE26969">
            <w:pPr>
              <w:pStyle w:val="19"/>
              <w:numPr>
                <w:ilvl w:val="0"/>
                <w:numId w:val="15"/>
              </w:numPr>
              <w:tabs>
                <w:tab w:val="left" w:pos="541"/>
              </w:tabs>
              <w:ind w:right="9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Ensures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systems,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network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and</w:t>
            </w:r>
            <w:r>
              <w:rPr>
                <w:rFonts w:ascii="Arial Narrow" w:hAnsi="Arial Narrow" w:cs="Times New Roman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database securities through proactive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audits</w:t>
            </w:r>
            <w:r>
              <w:rPr>
                <w:rFonts w:ascii="Arial Narrow" w:hAnsi="Arial Narrow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and advice</w:t>
            </w:r>
          </w:p>
        </w:tc>
      </w:tr>
      <w:tr w14:paraId="59780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18" w:type="dxa"/>
          </w:tcPr>
          <w:p w14:paraId="1A4486D7">
            <w:pPr>
              <w:pStyle w:val="19"/>
              <w:ind w:left="164" w:right="15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13.</w:t>
            </w:r>
          </w:p>
        </w:tc>
        <w:tc>
          <w:tcPr>
            <w:tcW w:w="3960" w:type="dxa"/>
          </w:tcPr>
          <w:p w14:paraId="51F5B814">
            <w:pPr>
              <w:pStyle w:val="19"/>
              <w:tabs>
                <w:tab w:val="left" w:pos="1342"/>
                <w:tab w:val="left" w:pos="2443"/>
                <w:tab w:val="left" w:pos="3012"/>
              </w:tabs>
              <w:ind w:left="108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Ensuring</w:t>
            </w:r>
            <w:r>
              <w:rPr>
                <w:rFonts w:ascii="Arial Narrow" w:hAnsi="Arial Narrow" w:cs="Times New Roman"/>
                <w:sz w:val="24"/>
                <w:szCs w:val="24"/>
              </w:rPr>
              <w:tab/>
            </w:r>
            <w:r>
              <w:rPr>
                <w:rFonts w:ascii="Arial Narrow" w:hAnsi="Arial Narrow" w:cs="Times New Roman"/>
                <w:sz w:val="24"/>
                <w:szCs w:val="24"/>
              </w:rPr>
              <w:t>reviews</w:t>
            </w:r>
            <w:r>
              <w:rPr>
                <w:rFonts w:ascii="Arial Narrow" w:hAnsi="Arial Narrow" w:cs="Times New Roman"/>
                <w:sz w:val="24"/>
                <w:szCs w:val="24"/>
              </w:rPr>
              <w:tab/>
            </w:r>
            <w:r>
              <w:rPr>
                <w:rFonts w:ascii="Arial Narrow" w:hAnsi="Arial Narrow" w:cs="Times New Roman"/>
                <w:sz w:val="24"/>
                <w:szCs w:val="24"/>
              </w:rPr>
              <w:t>for</w:t>
            </w:r>
            <w:r>
              <w:rPr>
                <w:rFonts w:ascii="Arial Narrow" w:hAnsi="Arial Narrow" w:cs="Times New Roman"/>
                <w:sz w:val="24"/>
                <w:szCs w:val="24"/>
              </w:rPr>
              <w:tab/>
            </w:r>
            <w:r>
              <w:rPr>
                <w:rFonts w:ascii="Arial Narrow" w:hAnsi="Arial Narrow" w:cs="Times New Roman"/>
                <w:sz w:val="24"/>
                <w:szCs w:val="24"/>
              </w:rPr>
              <w:t>disaster</w:t>
            </w:r>
          </w:p>
          <w:p w14:paraId="5AA3A62A">
            <w:pPr>
              <w:pStyle w:val="19"/>
              <w:spacing w:before="28"/>
              <w:ind w:left="108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mitigation.</w:t>
            </w:r>
          </w:p>
        </w:tc>
        <w:tc>
          <w:tcPr>
            <w:tcW w:w="4757" w:type="dxa"/>
          </w:tcPr>
          <w:p w14:paraId="532A7D5C">
            <w:pPr>
              <w:pStyle w:val="19"/>
              <w:numPr>
                <w:ilvl w:val="0"/>
                <w:numId w:val="16"/>
              </w:numPr>
              <w:tabs>
                <w:tab w:val="left" w:pos="540"/>
                <w:tab w:val="left" w:pos="541"/>
                <w:tab w:val="left" w:pos="1948"/>
                <w:tab w:val="left" w:pos="3181"/>
              </w:tabs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Conducts</w:t>
            </w:r>
            <w:r>
              <w:rPr>
                <w:rFonts w:ascii="Arial Narrow" w:hAnsi="Arial Narrow" w:cs="Times New Roman"/>
                <w:sz w:val="24"/>
                <w:szCs w:val="24"/>
              </w:rPr>
              <w:tab/>
            </w:r>
            <w:r>
              <w:rPr>
                <w:rFonts w:ascii="Arial Narrow" w:hAnsi="Arial Narrow" w:cs="Times New Roman"/>
                <w:sz w:val="24"/>
                <w:szCs w:val="24"/>
              </w:rPr>
              <w:t>disaster</w:t>
            </w:r>
            <w:r>
              <w:rPr>
                <w:rFonts w:ascii="Arial Narrow" w:hAnsi="Arial Narrow" w:cs="Times New Roman"/>
                <w:sz w:val="24"/>
                <w:szCs w:val="24"/>
              </w:rPr>
              <w:tab/>
            </w:r>
            <w:r>
              <w:rPr>
                <w:rFonts w:ascii="Arial Narrow" w:hAnsi="Arial Narrow" w:cs="Times New Roman"/>
                <w:sz w:val="24"/>
                <w:szCs w:val="24"/>
              </w:rPr>
              <w:t>preparedness</w:t>
            </w:r>
          </w:p>
          <w:p w14:paraId="2018260A">
            <w:pPr>
              <w:pStyle w:val="19"/>
              <w:spacing w:before="2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reviews.</w:t>
            </w:r>
          </w:p>
        </w:tc>
      </w:tr>
      <w:tr w14:paraId="0F88A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918" w:type="dxa"/>
          </w:tcPr>
          <w:p w14:paraId="6D5EEEDD">
            <w:pPr>
              <w:pStyle w:val="19"/>
              <w:ind w:left="164" w:right="15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14.</w:t>
            </w:r>
          </w:p>
        </w:tc>
        <w:tc>
          <w:tcPr>
            <w:tcW w:w="3960" w:type="dxa"/>
          </w:tcPr>
          <w:p w14:paraId="6DFE96A8">
            <w:pPr>
              <w:pStyle w:val="19"/>
              <w:ind w:left="108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Providing</w:t>
            </w:r>
            <w:r>
              <w:rPr>
                <w:rFonts w:ascii="Arial Narrow" w:hAnsi="Arial Narrow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support</w:t>
            </w:r>
            <w:r>
              <w:rPr>
                <w:rFonts w:ascii="Arial Narrow" w:hAnsi="Arial Narrow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for ensuring</w:t>
            </w:r>
            <w:r>
              <w:rPr>
                <w:rFonts w:ascii="Arial Narrow" w:hAnsi="Arial Narrow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data</w:t>
            </w:r>
          </w:p>
          <w:p w14:paraId="5AE6AD55">
            <w:pPr>
              <w:pStyle w:val="19"/>
              <w:tabs>
                <w:tab w:val="left" w:pos="713"/>
                <w:tab w:val="left" w:pos="1680"/>
                <w:tab w:val="left" w:pos="2699"/>
                <w:tab w:val="left" w:pos="3610"/>
              </w:tabs>
              <w:spacing w:before="4"/>
              <w:ind w:left="108" w:right="9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and</w:t>
            </w:r>
            <w:r>
              <w:rPr>
                <w:rFonts w:ascii="Arial Narrow" w:hAnsi="Arial Narrow" w:cs="Times New Roman"/>
                <w:sz w:val="24"/>
                <w:szCs w:val="24"/>
              </w:rPr>
              <w:tab/>
            </w:r>
            <w:r>
              <w:rPr>
                <w:rFonts w:ascii="Arial Narrow" w:hAnsi="Arial Narrow" w:cs="Times New Roman"/>
                <w:sz w:val="24"/>
                <w:szCs w:val="24"/>
              </w:rPr>
              <w:t>system</w:t>
            </w:r>
            <w:r>
              <w:rPr>
                <w:rFonts w:ascii="Arial Narrow" w:hAnsi="Arial Narrow" w:cs="Times New Roman"/>
                <w:sz w:val="24"/>
                <w:szCs w:val="24"/>
              </w:rPr>
              <w:tab/>
            </w:r>
            <w:r>
              <w:rPr>
                <w:rFonts w:ascii="Arial Narrow" w:hAnsi="Arial Narrow" w:cs="Times New Roman"/>
                <w:sz w:val="24"/>
                <w:szCs w:val="24"/>
              </w:rPr>
              <w:t>efficacy</w:t>
            </w:r>
            <w:r>
              <w:rPr>
                <w:rFonts w:ascii="Arial Narrow" w:hAnsi="Arial Narrow" w:cs="Times New Roman"/>
                <w:sz w:val="24"/>
                <w:szCs w:val="24"/>
              </w:rPr>
              <w:tab/>
            </w:r>
            <w:r>
              <w:rPr>
                <w:rFonts w:ascii="Arial Narrow" w:hAnsi="Arial Narrow" w:cs="Times New Roman"/>
                <w:sz w:val="24"/>
                <w:szCs w:val="24"/>
              </w:rPr>
              <w:t>across</w:t>
            </w:r>
            <w:r>
              <w:rPr>
                <w:rFonts w:ascii="Arial Narrow" w:hAnsi="Arial Narrow" w:cs="Times New Roman"/>
                <w:sz w:val="24"/>
                <w:szCs w:val="24"/>
              </w:rPr>
              <w:tab/>
            </w:r>
            <w:r>
              <w:rPr>
                <w:rFonts w:ascii="Arial Narrow" w:hAnsi="Arial Narrow" w:cs="Times New Roman"/>
                <w:spacing w:val="-2"/>
                <w:sz w:val="24"/>
                <w:szCs w:val="24"/>
              </w:rPr>
              <w:t>all</w:t>
            </w:r>
            <w:r>
              <w:rPr>
                <w:rFonts w:ascii="Arial Narrow" w:hAnsi="Arial Narrow" w:cs="Times New Roman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platforms.</w:t>
            </w:r>
          </w:p>
        </w:tc>
        <w:tc>
          <w:tcPr>
            <w:tcW w:w="4757" w:type="dxa"/>
          </w:tcPr>
          <w:p w14:paraId="5E946AEC">
            <w:pPr>
              <w:pStyle w:val="19"/>
              <w:numPr>
                <w:ilvl w:val="0"/>
                <w:numId w:val="17"/>
              </w:numPr>
              <w:tabs>
                <w:tab w:val="left" w:pos="540"/>
                <w:tab w:val="left" w:pos="541"/>
              </w:tabs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Evaluates</w:t>
            </w:r>
            <w:r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accuracy</w:t>
            </w:r>
            <w:r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of</w:t>
            </w:r>
            <w:r>
              <w:rPr>
                <w:rFonts w:ascii="Arial Narrow" w:hAnsi="Arial Narrow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data</w:t>
            </w:r>
            <w:r>
              <w:rPr>
                <w:rFonts w:ascii="Arial Narrow" w:hAnsi="Arial Narrow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in</w:t>
            </w:r>
            <w:r>
              <w:rPr>
                <w:rFonts w:ascii="Arial Narrow" w:hAnsi="Arial Narrow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different</w:t>
            </w:r>
          </w:p>
          <w:p w14:paraId="7ED6BFCA">
            <w:pPr>
              <w:pStyle w:val="19"/>
              <w:spacing w:before="5"/>
              <w:ind w:right="9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IT</w:t>
            </w:r>
            <w:r>
              <w:rPr>
                <w:rFonts w:ascii="Arial Narrow" w:hAnsi="Arial Narrow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systems</w:t>
            </w:r>
            <w:r>
              <w:rPr>
                <w:rFonts w:ascii="Arial Narrow" w:hAnsi="Arial Narrow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and</w:t>
            </w:r>
            <w:r>
              <w:rPr>
                <w:rFonts w:ascii="Arial Narrow" w:hAnsi="Arial Narrow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all</w:t>
            </w:r>
            <w:r>
              <w:rPr>
                <w:rFonts w:ascii="Arial Narrow" w:hAnsi="Arial Narrow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other</w:t>
            </w:r>
            <w:r>
              <w:rPr>
                <w:rFonts w:ascii="Arial Narrow" w:hAnsi="Arial Narrow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data</w:t>
            </w:r>
            <w:r>
              <w:rPr>
                <w:rFonts w:ascii="Arial Narrow" w:hAnsi="Arial Narrow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sources</w:t>
            </w:r>
            <w:r>
              <w:rPr>
                <w:rFonts w:ascii="Arial Narrow" w:hAnsi="Arial Narrow" w:cs="Times New Roman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within</w:t>
            </w:r>
            <w:r>
              <w:rPr>
                <w:rFonts w:ascii="Arial Narrow" w:hAnsi="Arial Narrow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URC</w:t>
            </w:r>
          </w:p>
        </w:tc>
      </w:tr>
      <w:tr w14:paraId="66138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18" w:type="dxa"/>
          </w:tcPr>
          <w:p w14:paraId="07EF1D4C">
            <w:pPr>
              <w:pStyle w:val="19"/>
              <w:ind w:left="164" w:right="15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15.</w:t>
            </w:r>
          </w:p>
        </w:tc>
        <w:tc>
          <w:tcPr>
            <w:tcW w:w="3960" w:type="dxa"/>
          </w:tcPr>
          <w:p w14:paraId="6A983239">
            <w:pPr>
              <w:pStyle w:val="19"/>
              <w:spacing w:before="28"/>
              <w:ind w:left="108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</w:rPr>
              <w:t xml:space="preserve">Ascertaining safeguards for assets </w:t>
            </w:r>
          </w:p>
        </w:tc>
        <w:tc>
          <w:tcPr>
            <w:tcW w:w="4757" w:type="dxa"/>
          </w:tcPr>
          <w:p w14:paraId="70618563">
            <w:pPr>
              <w:widowControl/>
              <w:numPr>
                <w:ilvl w:val="0"/>
                <w:numId w:val="18"/>
              </w:numPr>
              <w:tabs>
                <w:tab w:val="left" w:pos="432"/>
              </w:tabs>
              <w:adjustRightInd w:val="0"/>
              <w:ind w:left="432" w:hanging="432"/>
              <w:jc w:val="both"/>
              <w:rPr>
                <w:rFonts w:ascii="Arial Narrow" w:hAnsi="Arial Narrow" w:eastAsia="Times New Roman" w:cs="Arial"/>
                <w:sz w:val="24"/>
                <w:szCs w:val="24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</w:rPr>
              <w:t>Checks whether there are adequate safeguards for Corporation’s resources and whether they are optimally utilized.</w:t>
            </w:r>
          </w:p>
          <w:p w14:paraId="68470D2A">
            <w:pPr>
              <w:widowControl/>
              <w:numPr>
                <w:ilvl w:val="0"/>
                <w:numId w:val="18"/>
              </w:numPr>
              <w:tabs>
                <w:tab w:val="left" w:pos="432"/>
              </w:tabs>
              <w:adjustRightInd w:val="0"/>
              <w:ind w:left="432" w:hanging="432"/>
              <w:jc w:val="both"/>
              <w:rPr>
                <w:rFonts w:ascii="Arial Narrow" w:hAnsi="Arial Narrow" w:eastAsia="Times New Roman" w:cs="Arial"/>
                <w:sz w:val="24"/>
                <w:szCs w:val="24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</w:rPr>
              <w:t>Checks risk management on the assets of URC,</w:t>
            </w:r>
          </w:p>
          <w:p w14:paraId="08D0FB2C">
            <w:pPr>
              <w:widowControl/>
              <w:numPr>
                <w:ilvl w:val="0"/>
                <w:numId w:val="18"/>
              </w:numPr>
              <w:tabs>
                <w:tab w:val="left" w:pos="432"/>
              </w:tabs>
              <w:adjustRightInd w:val="0"/>
              <w:ind w:left="432" w:hanging="432"/>
              <w:jc w:val="both"/>
              <w:rPr>
                <w:rFonts w:ascii="Arial Narrow" w:hAnsi="Arial Narrow" w:eastAsia="Times New Roman" w:cs="Arial"/>
                <w:sz w:val="24"/>
                <w:szCs w:val="24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</w:rPr>
              <w:t>Ensures optimal utilization of URC, assets by monitoring usage to eradicate misuse.</w:t>
            </w:r>
          </w:p>
          <w:p w14:paraId="014F9BAA">
            <w:pPr>
              <w:pStyle w:val="19"/>
              <w:spacing w:before="25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</w:rPr>
              <w:t>Highlights and makes recommendations on excess capacity on assets of URC,</w:t>
            </w:r>
          </w:p>
        </w:tc>
      </w:tr>
      <w:tr w14:paraId="66465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918" w:type="dxa"/>
          </w:tcPr>
          <w:p w14:paraId="2CA09098">
            <w:pPr>
              <w:pStyle w:val="19"/>
              <w:ind w:left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6D7E991">
            <w:pPr>
              <w:pStyle w:val="19"/>
              <w:ind w:left="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</w:rPr>
              <w:t>Conducting procurement audits.</w:t>
            </w:r>
          </w:p>
        </w:tc>
        <w:tc>
          <w:tcPr>
            <w:tcW w:w="4757" w:type="dxa"/>
          </w:tcPr>
          <w:p w14:paraId="54088795">
            <w:pPr>
              <w:widowControl/>
              <w:numPr>
                <w:ilvl w:val="0"/>
                <w:numId w:val="18"/>
              </w:numPr>
              <w:tabs>
                <w:tab w:val="left" w:pos="432"/>
              </w:tabs>
              <w:adjustRightInd w:val="0"/>
              <w:ind w:left="432" w:hanging="432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</w:rPr>
              <w:t>Conducts procurement compliance audits at periodic intervals to ensure that established policies, plans, procedures, laws and regulations are adhered to.</w:t>
            </w:r>
          </w:p>
        </w:tc>
      </w:tr>
      <w:tr w14:paraId="4EDFA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</w:trPr>
        <w:tc>
          <w:tcPr>
            <w:tcW w:w="918" w:type="dxa"/>
          </w:tcPr>
          <w:p w14:paraId="3329040C">
            <w:pPr>
              <w:pStyle w:val="19"/>
              <w:ind w:left="164" w:right="15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16.</w:t>
            </w:r>
          </w:p>
        </w:tc>
        <w:tc>
          <w:tcPr>
            <w:tcW w:w="3960" w:type="dxa"/>
          </w:tcPr>
          <w:p w14:paraId="478D013F">
            <w:pPr>
              <w:pStyle w:val="19"/>
              <w:ind w:left="108" w:right="9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</w:rPr>
              <w:t xml:space="preserve">Ensuring efficiency of External Audits </w:t>
            </w:r>
          </w:p>
        </w:tc>
        <w:tc>
          <w:tcPr>
            <w:tcW w:w="4757" w:type="dxa"/>
          </w:tcPr>
          <w:p w14:paraId="5F4BB393">
            <w:pPr>
              <w:widowControl/>
              <w:numPr>
                <w:ilvl w:val="0"/>
                <w:numId w:val="19"/>
              </w:numPr>
              <w:tabs>
                <w:tab w:val="left" w:pos="432"/>
              </w:tabs>
              <w:adjustRightInd w:val="0"/>
              <w:ind w:left="432" w:hanging="432"/>
              <w:jc w:val="both"/>
              <w:rPr>
                <w:rFonts w:ascii="Arial Narrow" w:hAnsi="Arial Narrow" w:eastAsia="Times New Roman" w:cs="Arial"/>
                <w:sz w:val="24"/>
                <w:szCs w:val="24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</w:rPr>
              <w:t>Carries out pre-external audit tests to anticipate areas of concern to External Auditors</w:t>
            </w:r>
          </w:p>
          <w:p w14:paraId="7634F13B">
            <w:pPr>
              <w:widowControl/>
              <w:numPr>
                <w:ilvl w:val="0"/>
                <w:numId w:val="19"/>
              </w:numPr>
              <w:tabs>
                <w:tab w:val="left" w:pos="432"/>
              </w:tabs>
              <w:adjustRightInd w:val="0"/>
              <w:ind w:left="432" w:hanging="432"/>
              <w:jc w:val="both"/>
              <w:rPr>
                <w:rFonts w:ascii="Arial Narrow" w:hAnsi="Arial Narrow" w:eastAsia="Times New Roman" w:cs="Arial"/>
                <w:sz w:val="24"/>
                <w:szCs w:val="24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</w:rPr>
              <w:t>Supports proactive steps by Finance Directorate to address possible areas of concern to External Auditors.</w:t>
            </w:r>
          </w:p>
          <w:p w14:paraId="681754AD">
            <w:pPr>
              <w:widowControl/>
              <w:numPr>
                <w:ilvl w:val="0"/>
                <w:numId w:val="19"/>
              </w:numPr>
              <w:tabs>
                <w:tab w:val="left" w:pos="432"/>
              </w:tabs>
              <w:adjustRightInd w:val="0"/>
              <w:ind w:left="432" w:hanging="432"/>
              <w:jc w:val="both"/>
              <w:rPr>
                <w:rFonts w:ascii="Arial Narrow" w:hAnsi="Arial Narrow" w:eastAsia="Times New Roman" w:cs="Arial"/>
                <w:sz w:val="24"/>
                <w:szCs w:val="24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</w:rPr>
              <w:t>Ensures that pre-audit activities reduce the cost of the Final Audit.</w:t>
            </w:r>
          </w:p>
          <w:p w14:paraId="58B91175">
            <w:pPr>
              <w:pStyle w:val="19"/>
              <w:spacing w:before="28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</w:rPr>
              <w:t xml:space="preserve">Ensures efficiency of External Audits by anticipating possible queries and preparing answers in advance. </w:t>
            </w:r>
          </w:p>
        </w:tc>
      </w:tr>
      <w:tr w14:paraId="3EBA7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918" w:type="dxa"/>
          </w:tcPr>
          <w:p w14:paraId="746513CA">
            <w:pPr>
              <w:pStyle w:val="19"/>
              <w:spacing w:before="1"/>
              <w:ind w:left="164" w:right="15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17.</w:t>
            </w:r>
          </w:p>
        </w:tc>
        <w:tc>
          <w:tcPr>
            <w:tcW w:w="3960" w:type="dxa"/>
          </w:tcPr>
          <w:p w14:paraId="13C75BE6">
            <w:pPr>
              <w:pStyle w:val="19"/>
              <w:tabs>
                <w:tab w:val="left" w:pos="2988"/>
                <w:tab w:val="left" w:pos="3518"/>
              </w:tabs>
              <w:spacing w:before="4"/>
              <w:ind w:left="108" w:right="96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</w:rPr>
              <w:t>Carries out any other lawful assignment allocated</w:t>
            </w:r>
            <w:r>
              <w:rPr>
                <w:rFonts w:ascii="Arial Narrow" w:hAnsi="Arial Narrow" w:eastAsia="Times New Roman" w:cs="Arial"/>
                <w:sz w:val="24"/>
                <w:szCs w:val="24"/>
              </w:rPr>
              <w:tab/>
            </w:r>
            <w:r>
              <w:rPr>
                <w:rFonts w:ascii="Arial Narrow" w:hAnsi="Arial Narrow" w:eastAsia="Times New Roman" w:cs="Arial"/>
                <w:sz w:val="24"/>
                <w:szCs w:val="24"/>
              </w:rPr>
              <w:t>by the immediate Supervisor.</w:t>
            </w:r>
          </w:p>
        </w:tc>
        <w:tc>
          <w:tcPr>
            <w:tcW w:w="4757" w:type="dxa"/>
          </w:tcPr>
          <w:p w14:paraId="1925159A">
            <w:pPr>
              <w:pStyle w:val="19"/>
              <w:spacing w:before="4"/>
              <w:ind w:right="97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eastAsia="Times New Roman" w:cs="Arial"/>
                <w:sz w:val="24"/>
                <w:szCs w:val="24"/>
              </w:rPr>
              <w:t>Readily conducts or responds to any ad hoc tasks assigned to him.</w:t>
            </w:r>
          </w:p>
        </w:tc>
      </w:tr>
    </w:tbl>
    <w:p w14:paraId="13B18177">
      <w:pPr>
        <w:pStyle w:val="8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BC06E53">
      <w:pPr>
        <w:pStyle w:val="8"/>
        <w:spacing w:before="9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E004641">
      <w:pPr>
        <w:pStyle w:val="8"/>
        <w:spacing w:before="9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BBC272E">
      <w:pPr>
        <w:spacing w:before="92" w:after="120"/>
        <w:ind w:left="480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QUALIFICATIONS/REQUIREMENTS</w:t>
      </w:r>
    </w:p>
    <w:p w14:paraId="43124F5D">
      <w:pPr>
        <w:numPr>
          <w:ilvl w:val="0"/>
          <w:numId w:val="20"/>
        </w:numPr>
        <w:spacing w:before="92" w:after="120"/>
        <w:ind w:left="480"/>
        <w:jc w:val="both"/>
        <w:rPr>
          <w:rFonts w:hint="default" w:ascii="Arial Narrow" w:hAnsi="Arial Narrow" w:eastAsia="Times New Roman" w:cs="Arial Narrow"/>
          <w:sz w:val="24"/>
          <w:szCs w:val="24"/>
        </w:rPr>
      </w:pPr>
      <w:r>
        <w:rPr>
          <w:rFonts w:hint="default" w:ascii="Arial Narrow" w:hAnsi="Arial Narrow" w:cs="Arial Narrow"/>
          <w:sz w:val="24"/>
          <w:szCs w:val="24"/>
        </w:rPr>
        <w:t>The applicant must hold an Honours Bachelor’sdegree in any of the following disciplines; Commerce, Business Administration, Accounting, Banking , Finance or the equivalent in the relevant field, from a recognized University/Institution.</w:t>
      </w:r>
      <w:r>
        <w:rPr>
          <w:rFonts w:hint="default" w:ascii="Arial Narrow" w:hAnsi="Arial Narrow" w:eastAsia="Times New Roman" w:cs="Arial Narrow"/>
          <w:sz w:val="24"/>
          <w:szCs w:val="24"/>
        </w:rPr>
        <w:t>.</w:t>
      </w:r>
      <w:bookmarkStart w:id="1" w:name="_GoBack"/>
      <w:bookmarkEnd w:id="1"/>
    </w:p>
    <w:p w14:paraId="307B7CB3">
      <w:pPr>
        <w:widowControl/>
        <w:numPr>
          <w:ilvl w:val="0"/>
          <w:numId w:val="20"/>
        </w:numPr>
        <w:autoSpaceDE/>
        <w:autoSpaceDN/>
        <w:spacing w:after="120"/>
        <w:ind w:left="480" w:leftChars="0" w:firstLine="0" w:firstLineChars="0"/>
        <w:jc w:val="both"/>
        <w:rPr>
          <w:rFonts w:ascii="Arial Narrow" w:hAnsi="Arial Narrow" w:eastAsia="Times New Roman" w:cs="Arial"/>
          <w:sz w:val="24"/>
          <w:szCs w:val="24"/>
        </w:rPr>
      </w:pPr>
      <w:r>
        <w:rPr>
          <w:rFonts w:ascii="Arial Narrow" w:hAnsi="Arial Narrow" w:eastAsia="Times New Roman" w:cs="Arial"/>
          <w:sz w:val="24"/>
          <w:szCs w:val="24"/>
        </w:rPr>
        <w:t xml:space="preserve">A Master’s degree in Accounting, Commerce, Economics or Finance from an approved, recognized and reputable university </w:t>
      </w:r>
      <w:r>
        <w:rPr>
          <w:rFonts w:ascii="Arial Narrow" w:hAnsi="Arial Narrow" w:eastAsia="Times New Roman" w:cs="Arial"/>
          <w:b/>
          <w:sz w:val="24"/>
          <w:szCs w:val="24"/>
        </w:rPr>
        <w:t xml:space="preserve">OR </w:t>
      </w:r>
      <w:r>
        <w:rPr>
          <w:rFonts w:ascii="Arial Narrow" w:hAnsi="Arial Narrow" w:eastAsia="Times New Roman" w:cs="Arial"/>
          <w:sz w:val="24"/>
          <w:szCs w:val="24"/>
        </w:rPr>
        <w:t>Certified Internal Auditor- CIA.</w:t>
      </w:r>
    </w:p>
    <w:p w14:paraId="0C6BB7AC">
      <w:pPr>
        <w:widowControl/>
        <w:numPr>
          <w:ilvl w:val="0"/>
          <w:numId w:val="20"/>
        </w:numPr>
        <w:autoSpaceDE/>
        <w:autoSpaceDN/>
        <w:spacing w:after="120"/>
        <w:ind w:left="480" w:leftChars="0" w:firstLine="0" w:firstLineChars="0"/>
        <w:jc w:val="both"/>
        <w:rPr>
          <w:rFonts w:ascii="Arial Narrow" w:hAnsi="Arial Narrow" w:eastAsia="Times New Roman" w:cs="Arial"/>
          <w:sz w:val="24"/>
          <w:szCs w:val="24"/>
        </w:rPr>
      </w:pPr>
      <w:r>
        <w:rPr>
          <w:rFonts w:ascii="Arial Narrow" w:hAnsi="Arial Narrow" w:eastAsia="Times New Roman" w:cs="Arial"/>
          <w:sz w:val="24"/>
          <w:szCs w:val="24"/>
        </w:rPr>
        <w:t>Other full professional Memberships of recognized Accounting body e.g., ACCA, CPA, CA and CIMA are an added advantage</w:t>
      </w:r>
    </w:p>
    <w:p w14:paraId="1B71F064">
      <w:pPr>
        <w:widowControl/>
        <w:numPr>
          <w:ilvl w:val="0"/>
          <w:numId w:val="20"/>
        </w:numPr>
        <w:autoSpaceDE/>
        <w:autoSpaceDN/>
        <w:spacing w:after="120"/>
        <w:ind w:left="480" w:leftChars="0" w:firstLine="0" w:firstLineChars="0"/>
        <w:jc w:val="both"/>
        <w:rPr>
          <w:rFonts w:ascii="Arial Narrow" w:hAnsi="Arial Narrow" w:eastAsia="Times New Roman" w:cs="Arial"/>
          <w:sz w:val="24"/>
          <w:szCs w:val="24"/>
        </w:rPr>
      </w:pPr>
      <w:r>
        <w:rPr>
          <w:rFonts w:ascii="Arial Narrow" w:hAnsi="Arial Narrow" w:eastAsia="Times New Roman" w:cs="Arial"/>
          <w:sz w:val="24"/>
          <w:szCs w:val="24"/>
        </w:rPr>
        <w:t>10 years relevant work experience with clear increasing level of responsibility in an Audit and Risk Management functions of a Government/Parastatal or a reputable large business organization, five (5) of which should have been at senior managerial supervisory level.</w:t>
      </w:r>
    </w:p>
    <w:p w14:paraId="77220E27">
      <w:pPr>
        <w:widowControl/>
        <w:numPr>
          <w:ilvl w:val="0"/>
          <w:numId w:val="20"/>
        </w:numPr>
        <w:autoSpaceDE/>
        <w:autoSpaceDN/>
        <w:spacing w:after="120"/>
        <w:ind w:left="480" w:leftChars="0" w:firstLine="0" w:firstLineChars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Knowledge</w:t>
      </w:r>
      <w:r>
        <w:rPr>
          <w:rFonts w:ascii="Arial Narrow" w:hAnsi="Arial Narrow" w:cs="Times New Roman"/>
          <w:spacing w:val="-1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&amp;</w:t>
      </w:r>
      <w:r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Skills:</w:t>
      </w:r>
    </w:p>
    <w:p w14:paraId="7085D365">
      <w:pPr>
        <w:pStyle w:val="18"/>
        <w:numPr>
          <w:ilvl w:val="0"/>
          <w:numId w:val="21"/>
        </w:numPr>
        <w:tabs>
          <w:tab w:val="left" w:pos="2127"/>
        </w:tabs>
        <w:spacing w:before="37" w:after="120"/>
        <w:ind w:left="2268" w:right="1424" w:hanging="56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Wide</w:t>
      </w:r>
      <w:r>
        <w:rPr>
          <w:rFonts w:ascii="Arial Narrow" w:hAnsi="Arial Narrow" w:cs="Times New Roman"/>
          <w:spacing w:val="24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knowledge</w:t>
      </w:r>
      <w:r>
        <w:rPr>
          <w:rFonts w:ascii="Arial Narrow" w:hAnsi="Arial Narrow" w:cs="Times New Roman"/>
          <w:spacing w:val="24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and</w:t>
      </w:r>
      <w:r>
        <w:rPr>
          <w:rFonts w:ascii="Arial Narrow" w:hAnsi="Arial Narrow" w:cs="Times New Roman"/>
          <w:spacing w:val="24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extensive</w:t>
      </w:r>
      <w:r>
        <w:rPr>
          <w:rFonts w:ascii="Arial Narrow" w:hAnsi="Arial Narrow" w:cs="Times New Roman"/>
          <w:spacing w:val="23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proven</w:t>
      </w:r>
      <w:r>
        <w:rPr>
          <w:rFonts w:ascii="Arial Narrow" w:hAnsi="Arial Narrow" w:cs="Times New Roman"/>
          <w:spacing w:val="24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experience</w:t>
      </w:r>
      <w:r>
        <w:rPr>
          <w:rFonts w:ascii="Arial Narrow" w:hAnsi="Arial Narrow" w:cs="Times New Roman"/>
          <w:spacing w:val="24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in</w:t>
      </w:r>
      <w:r>
        <w:rPr>
          <w:rFonts w:ascii="Arial Narrow" w:hAnsi="Arial Narrow" w:cs="Times New Roman"/>
          <w:spacing w:val="24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Internal</w:t>
      </w:r>
      <w:r>
        <w:rPr>
          <w:rFonts w:ascii="Arial Narrow" w:hAnsi="Arial Narrow" w:cs="Times New Roman"/>
          <w:spacing w:val="24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Audit</w:t>
      </w:r>
      <w:r>
        <w:rPr>
          <w:rFonts w:ascii="Arial Narrow" w:hAnsi="Arial Narrow" w:cs="Times New Roman"/>
          <w:spacing w:val="24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and</w:t>
      </w:r>
      <w:r>
        <w:rPr>
          <w:rFonts w:ascii="Arial Narrow" w:hAnsi="Arial Narrow" w:cs="Times New Roman"/>
          <w:spacing w:val="24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 xml:space="preserve">Risk </w:t>
      </w:r>
      <w:r>
        <w:rPr>
          <w:rFonts w:ascii="Arial Narrow" w:hAnsi="Arial Narrow" w:cs="Times New Roman"/>
          <w:spacing w:val="-59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Management</w:t>
      </w:r>
      <w:r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Planning,</w:t>
      </w:r>
      <w:r>
        <w:rPr>
          <w:rFonts w:ascii="Arial Narrow" w:hAnsi="Arial Narrow" w:cs="Times New Roman"/>
          <w:spacing w:val="-1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and</w:t>
      </w:r>
      <w:r>
        <w:rPr>
          <w:rFonts w:ascii="Arial Narrow" w:hAnsi="Arial Narrow" w:cs="Times New Roman"/>
          <w:spacing w:val="-1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Systems</w:t>
      </w:r>
      <w:r>
        <w:rPr>
          <w:rFonts w:ascii="Arial Narrow" w:hAnsi="Arial Narrow" w:cs="Times New Roman"/>
          <w:spacing w:val="-1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Evaluations</w:t>
      </w:r>
    </w:p>
    <w:p w14:paraId="590BB2D1">
      <w:pPr>
        <w:pStyle w:val="18"/>
        <w:numPr>
          <w:ilvl w:val="0"/>
          <w:numId w:val="21"/>
        </w:numPr>
        <w:tabs>
          <w:tab w:val="left" w:pos="2127"/>
        </w:tabs>
        <w:spacing w:after="120"/>
        <w:ind w:left="2268" w:hanging="56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Proven</w:t>
      </w:r>
      <w:r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clean</w:t>
      </w:r>
      <w:r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record</w:t>
      </w:r>
      <w:r>
        <w:rPr>
          <w:rFonts w:ascii="Arial Narrow" w:hAnsi="Arial Narrow" w:cs="Times New Roman"/>
          <w:spacing w:val="-1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of</w:t>
      </w:r>
      <w:r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service, team working</w:t>
      </w:r>
      <w:r>
        <w:rPr>
          <w:rFonts w:ascii="Arial Narrow" w:hAnsi="Arial Narrow" w:cs="Times New Roman"/>
          <w:spacing w:val="-1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and</w:t>
      </w:r>
      <w:r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leadership</w:t>
      </w:r>
      <w:r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ability.</w:t>
      </w:r>
    </w:p>
    <w:p w14:paraId="30D7CFC6">
      <w:pPr>
        <w:pStyle w:val="18"/>
        <w:numPr>
          <w:ilvl w:val="0"/>
          <w:numId w:val="21"/>
        </w:numPr>
        <w:tabs>
          <w:tab w:val="left" w:pos="2127"/>
        </w:tabs>
        <w:spacing w:before="128" w:after="120"/>
        <w:ind w:left="2268" w:hanging="56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Competence</w:t>
      </w:r>
      <w:r>
        <w:rPr>
          <w:rFonts w:ascii="Arial Narrow" w:hAnsi="Arial Narrow" w:cs="Times New Roman"/>
          <w:spacing w:val="-3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in</w:t>
      </w:r>
      <w:r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computerized</w:t>
      </w:r>
      <w:r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Auditing</w:t>
      </w:r>
    </w:p>
    <w:p w14:paraId="624A9C38">
      <w:pPr>
        <w:pStyle w:val="18"/>
        <w:numPr>
          <w:ilvl w:val="0"/>
          <w:numId w:val="21"/>
        </w:numPr>
        <w:tabs>
          <w:tab w:val="left" w:pos="2127"/>
        </w:tabs>
        <w:spacing w:before="126" w:after="120"/>
        <w:ind w:left="2268" w:hanging="56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Ability</w:t>
      </w:r>
      <w:r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to</w:t>
      </w:r>
      <w:r>
        <w:rPr>
          <w:rFonts w:ascii="Arial Narrow" w:hAnsi="Arial Narrow" w:cs="Times New Roman"/>
          <w:spacing w:val="-1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prepare</w:t>
      </w:r>
      <w:r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and</w:t>
      </w:r>
      <w:r>
        <w:rPr>
          <w:rFonts w:ascii="Arial Narrow" w:hAnsi="Arial Narrow" w:cs="Times New Roman"/>
          <w:spacing w:val="-1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present</w:t>
      </w:r>
      <w:r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concise</w:t>
      </w:r>
      <w:r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reports;</w:t>
      </w:r>
    </w:p>
    <w:p w14:paraId="63580082">
      <w:pPr>
        <w:pStyle w:val="18"/>
        <w:numPr>
          <w:ilvl w:val="0"/>
          <w:numId w:val="21"/>
        </w:numPr>
        <w:tabs>
          <w:tab w:val="left" w:pos="2127"/>
        </w:tabs>
        <w:spacing w:before="126" w:after="120"/>
        <w:ind w:left="2268" w:right="1424" w:hanging="567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Must</w:t>
      </w:r>
      <w:r>
        <w:rPr>
          <w:rFonts w:ascii="Arial Narrow" w:hAnsi="Arial Narrow" w:cs="Times New Roman"/>
          <w:spacing w:val="13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have</w:t>
      </w:r>
      <w:r>
        <w:rPr>
          <w:rFonts w:ascii="Arial Narrow" w:hAnsi="Arial Narrow" w:cs="Times New Roman"/>
          <w:spacing w:val="13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working</w:t>
      </w:r>
      <w:r>
        <w:rPr>
          <w:rFonts w:ascii="Arial Narrow" w:hAnsi="Arial Narrow" w:cs="Times New Roman"/>
          <w:spacing w:val="14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knowledge</w:t>
      </w:r>
      <w:r>
        <w:rPr>
          <w:rFonts w:ascii="Arial Narrow" w:hAnsi="Arial Narrow" w:cs="Times New Roman"/>
          <w:spacing w:val="13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of</w:t>
      </w:r>
      <w:r>
        <w:rPr>
          <w:rFonts w:ascii="Arial Narrow" w:hAnsi="Arial Narrow" w:cs="Times New Roman"/>
          <w:spacing w:val="14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various</w:t>
      </w:r>
      <w:r>
        <w:rPr>
          <w:rFonts w:ascii="Arial Narrow" w:hAnsi="Arial Narrow" w:cs="Times New Roman"/>
          <w:spacing w:val="14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computer</w:t>
      </w:r>
      <w:r>
        <w:rPr>
          <w:rFonts w:ascii="Arial Narrow" w:hAnsi="Arial Narrow" w:cs="Times New Roman"/>
          <w:spacing w:val="14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programmes</w:t>
      </w:r>
      <w:r>
        <w:rPr>
          <w:rFonts w:ascii="Arial Narrow" w:hAnsi="Arial Narrow" w:cs="Times New Roman"/>
          <w:spacing w:val="14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such</w:t>
      </w:r>
      <w:r>
        <w:rPr>
          <w:rFonts w:ascii="Arial Narrow" w:hAnsi="Arial Narrow" w:cs="Times New Roman"/>
          <w:spacing w:val="14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as</w:t>
      </w:r>
      <w:r>
        <w:rPr>
          <w:rFonts w:ascii="Arial Narrow" w:hAnsi="Arial Narrow" w:cs="Times New Roman"/>
          <w:spacing w:val="15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MS</w:t>
      </w:r>
      <w:r>
        <w:rPr>
          <w:rFonts w:ascii="Arial Narrow" w:hAnsi="Arial Narrow" w:cs="Times New Roman"/>
          <w:spacing w:val="12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Excel,</w:t>
      </w:r>
      <w:r>
        <w:rPr>
          <w:rFonts w:ascii="Arial Narrow" w:hAnsi="Arial Narrow" w:cs="Times New Roman"/>
          <w:spacing w:val="-58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MS</w:t>
      </w:r>
      <w:r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Power point, MS</w:t>
      </w:r>
      <w:r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Word, and</w:t>
      </w:r>
      <w:r>
        <w:rPr>
          <w:rFonts w:ascii="Arial Narrow" w:hAnsi="Arial Narrow" w:cs="Times New Roman"/>
          <w:spacing w:val="-1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relevant</w:t>
      </w:r>
      <w:r>
        <w:rPr>
          <w:rFonts w:ascii="Arial Narrow" w:hAnsi="Arial Narrow" w:cs="Times New Roman"/>
          <w:spacing w:val="-1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Accounting</w:t>
      </w:r>
      <w:r>
        <w:rPr>
          <w:rFonts w:ascii="Arial Narrow" w:hAnsi="Arial Narrow" w:cs="Times New Roman"/>
          <w:spacing w:val="-1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Packages.</w:t>
      </w:r>
    </w:p>
    <w:p w14:paraId="3FC86232">
      <w:pPr>
        <w:widowControl/>
        <w:autoSpaceDE/>
        <w:autoSpaceDN/>
        <w:spacing w:after="120"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360" w:right="1325" w:bottom="280" w:left="9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83113"/>
    <w:multiLevelType w:val="multilevel"/>
    <w:tmpl w:val="04683113"/>
    <w:lvl w:ilvl="0" w:tentative="0">
      <w:start w:val="0"/>
      <w:numFmt w:val="bullet"/>
      <w:lvlText w:val=""/>
      <w:lvlJc w:val="left"/>
      <w:pPr>
        <w:ind w:left="540" w:hanging="43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60" w:hanging="43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81" w:hanging="43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02" w:hanging="43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22" w:hanging="43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643" w:hanging="43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064" w:hanging="43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484" w:hanging="43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905" w:hanging="433"/>
      </w:pPr>
      <w:rPr>
        <w:rFonts w:hint="default"/>
        <w:lang w:val="en-US" w:eastAsia="en-US" w:bidi="ar-SA"/>
      </w:rPr>
    </w:lvl>
  </w:abstractNum>
  <w:abstractNum w:abstractNumId="1">
    <w:nsid w:val="10A23C3D"/>
    <w:multiLevelType w:val="multilevel"/>
    <w:tmpl w:val="10A23C3D"/>
    <w:lvl w:ilvl="0" w:tentative="0">
      <w:start w:val="0"/>
      <w:numFmt w:val="bullet"/>
      <w:lvlText w:val=""/>
      <w:lvlJc w:val="left"/>
      <w:pPr>
        <w:ind w:left="540" w:hanging="43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60" w:hanging="43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81" w:hanging="43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02" w:hanging="43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22" w:hanging="43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643" w:hanging="43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064" w:hanging="43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484" w:hanging="43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905" w:hanging="433"/>
      </w:pPr>
      <w:rPr>
        <w:rFonts w:hint="default"/>
        <w:lang w:val="en-US" w:eastAsia="en-US" w:bidi="ar-SA"/>
      </w:rPr>
    </w:lvl>
  </w:abstractNum>
  <w:abstractNum w:abstractNumId="2">
    <w:nsid w:val="12AF6960"/>
    <w:multiLevelType w:val="multilevel"/>
    <w:tmpl w:val="12AF6960"/>
    <w:lvl w:ilvl="0" w:tentative="0">
      <w:start w:val="0"/>
      <w:numFmt w:val="bullet"/>
      <w:lvlText w:val=""/>
      <w:lvlJc w:val="left"/>
      <w:pPr>
        <w:ind w:left="540" w:hanging="43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60" w:hanging="43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81" w:hanging="43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02" w:hanging="43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22" w:hanging="43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643" w:hanging="43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064" w:hanging="43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484" w:hanging="43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905" w:hanging="433"/>
      </w:pPr>
      <w:rPr>
        <w:rFonts w:hint="default"/>
        <w:lang w:val="en-US" w:eastAsia="en-US" w:bidi="ar-SA"/>
      </w:rPr>
    </w:lvl>
  </w:abstractNum>
  <w:abstractNum w:abstractNumId="3">
    <w:nsid w:val="16685009"/>
    <w:multiLevelType w:val="multilevel"/>
    <w:tmpl w:val="16685009"/>
    <w:lvl w:ilvl="0" w:tentative="0">
      <w:start w:val="0"/>
      <w:numFmt w:val="bullet"/>
      <w:lvlText w:val=""/>
      <w:lvlJc w:val="left"/>
      <w:pPr>
        <w:ind w:left="540" w:hanging="43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60" w:hanging="43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81" w:hanging="43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02" w:hanging="43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22" w:hanging="43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643" w:hanging="43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064" w:hanging="43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484" w:hanging="43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905" w:hanging="433"/>
      </w:pPr>
      <w:rPr>
        <w:rFonts w:hint="default"/>
        <w:lang w:val="en-US" w:eastAsia="en-US" w:bidi="ar-SA"/>
      </w:rPr>
    </w:lvl>
  </w:abstractNum>
  <w:abstractNum w:abstractNumId="4">
    <w:nsid w:val="1E20D4E8"/>
    <w:multiLevelType w:val="singleLevel"/>
    <w:tmpl w:val="1E20D4E8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206D27FA"/>
    <w:multiLevelType w:val="multilevel"/>
    <w:tmpl w:val="206D27FA"/>
    <w:lvl w:ilvl="0" w:tentative="0">
      <w:start w:val="0"/>
      <w:numFmt w:val="bullet"/>
      <w:lvlText w:val=""/>
      <w:lvlJc w:val="left"/>
      <w:pPr>
        <w:ind w:left="540" w:hanging="43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60" w:hanging="43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81" w:hanging="43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02" w:hanging="43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22" w:hanging="43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643" w:hanging="43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064" w:hanging="43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484" w:hanging="43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905" w:hanging="433"/>
      </w:pPr>
      <w:rPr>
        <w:rFonts w:hint="default"/>
        <w:lang w:val="en-US" w:eastAsia="en-US" w:bidi="ar-SA"/>
      </w:rPr>
    </w:lvl>
  </w:abstractNum>
  <w:abstractNum w:abstractNumId="6">
    <w:nsid w:val="294E469A"/>
    <w:multiLevelType w:val="multilevel"/>
    <w:tmpl w:val="294E469A"/>
    <w:lvl w:ilvl="0" w:tentative="0">
      <w:start w:val="1"/>
      <w:numFmt w:val="lowerLetter"/>
      <w:lvlText w:val="%1)"/>
      <w:lvlJc w:val="left"/>
      <w:pPr>
        <w:ind w:left="1560" w:hanging="360"/>
      </w:pPr>
      <w:rPr>
        <w:rFonts w:hint="default" w:ascii="Arial MT" w:hAnsi="Arial MT" w:eastAsia="Arial MT" w:cs="Arial MT"/>
        <w:w w:val="99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35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320" w:hanging="360"/>
      </w:pPr>
      <w:rPr>
        <w:rFonts w:hint="default"/>
        <w:lang w:val="en-US" w:eastAsia="en-US" w:bidi="ar-SA"/>
      </w:rPr>
    </w:lvl>
  </w:abstractNum>
  <w:abstractNum w:abstractNumId="7">
    <w:nsid w:val="2A7D25A3"/>
    <w:multiLevelType w:val="multilevel"/>
    <w:tmpl w:val="2A7D25A3"/>
    <w:lvl w:ilvl="0" w:tentative="0">
      <w:start w:val="0"/>
      <w:numFmt w:val="bullet"/>
      <w:lvlText w:val=""/>
      <w:lvlJc w:val="left"/>
      <w:pPr>
        <w:ind w:left="540" w:hanging="43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60" w:hanging="43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81" w:hanging="43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02" w:hanging="43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22" w:hanging="43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643" w:hanging="43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064" w:hanging="43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484" w:hanging="43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905" w:hanging="433"/>
      </w:pPr>
      <w:rPr>
        <w:rFonts w:hint="default"/>
        <w:lang w:val="en-US" w:eastAsia="en-US" w:bidi="ar-SA"/>
      </w:rPr>
    </w:lvl>
  </w:abstractNum>
  <w:abstractNum w:abstractNumId="8">
    <w:nsid w:val="34C34EE5"/>
    <w:multiLevelType w:val="multilevel"/>
    <w:tmpl w:val="34C34EE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4"/>
        <w:szCs w:val="24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9">
    <w:nsid w:val="35442668"/>
    <w:multiLevelType w:val="multilevel"/>
    <w:tmpl w:val="35442668"/>
    <w:lvl w:ilvl="0" w:tentative="0">
      <w:start w:val="0"/>
      <w:numFmt w:val="bullet"/>
      <w:lvlText w:val=""/>
      <w:lvlJc w:val="left"/>
      <w:pPr>
        <w:ind w:left="540" w:hanging="43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60" w:hanging="43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81" w:hanging="43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02" w:hanging="43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22" w:hanging="43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643" w:hanging="43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064" w:hanging="43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484" w:hanging="43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905" w:hanging="433"/>
      </w:pPr>
      <w:rPr>
        <w:rFonts w:hint="default"/>
        <w:lang w:val="en-US" w:eastAsia="en-US" w:bidi="ar-SA"/>
      </w:rPr>
    </w:lvl>
  </w:abstractNum>
  <w:abstractNum w:abstractNumId="10">
    <w:nsid w:val="37BA10BE"/>
    <w:multiLevelType w:val="multilevel"/>
    <w:tmpl w:val="37BA10B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39E54376"/>
    <w:multiLevelType w:val="multilevel"/>
    <w:tmpl w:val="39E54376"/>
    <w:lvl w:ilvl="0" w:tentative="0">
      <w:start w:val="0"/>
      <w:numFmt w:val="bullet"/>
      <w:lvlText w:val=""/>
      <w:lvlJc w:val="left"/>
      <w:pPr>
        <w:ind w:left="540" w:hanging="43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60" w:hanging="43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81" w:hanging="43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02" w:hanging="43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22" w:hanging="43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643" w:hanging="43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064" w:hanging="43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484" w:hanging="43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905" w:hanging="433"/>
      </w:pPr>
      <w:rPr>
        <w:rFonts w:hint="default"/>
        <w:lang w:val="en-US" w:eastAsia="en-US" w:bidi="ar-SA"/>
      </w:rPr>
    </w:lvl>
  </w:abstractNum>
  <w:abstractNum w:abstractNumId="12">
    <w:nsid w:val="4195306E"/>
    <w:multiLevelType w:val="multilevel"/>
    <w:tmpl w:val="4195306E"/>
    <w:lvl w:ilvl="0" w:tentative="0">
      <w:start w:val="0"/>
      <w:numFmt w:val="bullet"/>
      <w:lvlText w:val=""/>
      <w:lvlJc w:val="left"/>
      <w:pPr>
        <w:ind w:left="540" w:hanging="43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60" w:hanging="43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81" w:hanging="43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02" w:hanging="43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22" w:hanging="43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643" w:hanging="43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064" w:hanging="43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484" w:hanging="43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905" w:hanging="433"/>
      </w:pPr>
      <w:rPr>
        <w:rFonts w:hint="default"/>
        <w:lang w:val="en-US" w:eastAsia="en-US" w:bidi="ar-SA"/>
      </w:rPr>
    </w:lvl>
  </w:abstractNum>
  <w:abstractNum w:abstractNumId="13">
    <w:nsid w:val="41A3464B"/>
    <w:multiLevelType w:val="multilevel"/>
    <w:tmpl w:val="41A3464B"/>
    <w:lvl w:ilvl="0" w:tentative="0">
      <w:start w:val="0"/>
      <w:numFmt w:val="bullet"/>
      <w:lvlText w:val=""/>
      <w:lvlJc w:val="left"/>
      <w:pPr>
        <w:ind w:left="540" w:hanging="43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60" w:hanging="43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81" w:hanging="43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02" w:hanging="43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22" w:hanging="43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643" w:hanging="43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064" w:hanging="43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484" w:hanging="43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905" w:hanging="433"/>
      </w:pPr>
      <w:rPr>
        <w:rFonts w:hint="default"/>
        <w:lang w:val="en-US" w:eastAsia="en-US" w:bidi="ar-SA"/>
      </w:rPr>
    </w:lvl>
  </w:abstractNum>
  <w:abstractNum w:abstractNumId="14">
    <w:nsid w:val="4B6656AB"/>
    <w:multiLevelType w:val="multilevel"/>
    <w:tmpl w:val="4B6656AB"/>
    <w:lvl w:ilvl="0" w:tentative="0">
      <w:start w:val="0"/>
      <w:numFmt w:val="bullet"/>
      <w:lvlText w:val=""/>
      <w:lvlJc w:val="left"/>
      <w:pPr>
        <w:ind w:left="540" w:hanging="43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60" w:hanging="43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81" w:hanging="43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02" w:hanging="43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22" w:hanging="43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643" w:hanging="43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064" w:hanging="43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484" w:hanging="43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905" w:hanging="433"/>
      </w:pPr>
      <w:rPr>
        <w:rFonts w:hint="default"/>
        <w:lang w:val="en-US" w:eastAsia="en-US" w:bidi="ar-SA"/>
      </w:rPr>
    </w:lvl>
  </w:abstractNum>
  <w:abstractNum w:abstractNumId="15">
    <w:nsid w:val="4B850484"/>
    <w:multiLevelType w:val="multilevel"/>
    <w:tmpl w:val="4B850484"/>
    <w:lvl w:ilvl="0" w:tentative="0">
      <w:start w:val="1"/>
      <w:numFmt w:val="bullet"/>
      <w:lvlText w:val=""/>
      <w:lvlJc w:val="left"/>
      <w:pPr>
        <w:tabs>
          <w:tab w:val="left" w:pos="1065"/>
        </w:tabs>
        <w:ind w:left="1065" w:hanging="360"/>
      </w:pPr>
      <w:rPr>
        <w:rFonts w:hint="default" w:ascii="Symbol" w:hAnsi="Symbol"/>
        <w:sz w:val="22"/>
        <w:szCs w:val="22"/>
      </w:rPr>
    </w:lvl>
    <w:lvl w:ilvl="1" w:tentative="0">
      <w:start w:val="1"/>
      <w:numFmt w:val="bullet"/>
      <w:lvlText w:val="o"/>
      <w:lvlJc w:val="left"/>
      <w:pPr>
        <w:tabs>
          <w:tab w:val="left" w:pos="1785"/>
        </w:tabs>
        <w:ind w:left="178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05"/>
        </w:tabs>
        <w:ind w:left="250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25"/>
        </w:tabs>
        <w:ind w:left="322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45"/>
        </w:tabs>
        <w:ind w:left="394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65"/>
        </w:tabs>
        <w:ind w:left="466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385"/>
        </w:tabs>
        <w:ind w:left="538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05"/>
        </w:tabs>
        <w:ind w:left="610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25"/>
        </w:tabs>
        <w:ind w:left="6825" w:hanging="360"/>
      </w:pPr>
      <w:rPr>
        <w:rFonts w:hint="default" w:ascii="Wingdings" w:hAnsi="Wingdings"/>
      </w:rPr>
    </w:lvl>
  </w:abstractNum>
  <w:abstractNum w:abstractNumId="16">
    <w:nsid w:val="5DB10A73"/>
    <w:multiLevelType w:val="multilevel"/>
    <w:tmpl w:val="5DB10A73"/>
    <w:lvl w:ilvl="0" w:tentative="0">
      <w:start w:val="0"/>
      <w:numFmt w:val="bullet"/>
      <w:lvlText w:val=""/>
      <w:lvlJc w:val="left"/>
      <w:pPr>
        <w:ind w:left="540" w:hanging="43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60" w:hanging="43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81" w:hanging="43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02" w:hanging="43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22" w:hanging="43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643" w:hanging="43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064" w:hanging="43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484" w:hanging="43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905" w:hanging="433"/>
      </w:pPr>
      <w:rPr>
        <w:rFonts w:hint="default"/>
        <w:lang w:val="en-US" w:eastAsia="en-US" w:bidi="ar-SA"/>
      </w:rPr>
    </w:lvl>
  </w:abstractNum>
  <w:abstractNum w:abstractNumId="17">
    <w:nsid w:val="5E81552A"/>
    <w:multiLevelType w:val="multilevel"/>
    <w:tmpl w:val="5E81552A"/>
    <w:lvl w:ilvl="0" w:tentative="0">
      <w:start w:val="0"/>
      <w:numFmt w:val="bullet"/>
      <w:lvlText w:val=""/>
      <w:lvlJc w:val="left"/>
      <w:pPr>
        <w:ind w:left="540" w:hanging="433"/>
      </w:pPr>
      <w:rPr>
        <w:rFonts w:hint="default" w:ascii="Symbol" w:hAnsi="Symbol" w:eastAsia="Symbol" w:cs="Symbol"/>
        <w:w w:val="99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60" w:hanging="43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81" w:hanging="43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02" w:hanging="43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22" w:hanging="43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643" w:hanging="43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064" w:hanging="43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484" w:hanging="43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905" w:hanging="433"/>
      </w:pPr>
      <w:rPr>
        <w:rFonts w:hint="default"/>
        <w:lang w:val="en-US" w:eastAsia="en-US" w:bidi="ar-SA"/>
      </w:rPr>
    </w:lvl>
  </w:abstractNum>
  <w:abstractNum w:abstractNumId="18">
    <w:nsid w:val="5F131D23"/>
    <w:multiLevelType w:val="multilevel"/>
    <w:tmpl w:val="5F131D23"/>
    <w:lvl w:ilvl="0" w:tentative="0">
      <w:start w:val="0"/>
      <w:numFmt w:val="bullet"/>
      <w:lvlText w:val=""/>
      <w:lvlJc w:val="left"/>
      <w:pPr>
        <w:ind w:left="540" w:hanging="43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60" w:hanging="43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81" w:hanging="43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02" w:hanging="43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22" w:hanging="43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643" w:hanging="43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064" w:hanging="43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484" w:hanging="43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905" w:hanging="433"/>
      </w:pPr>
      <w:rPr>
        <w:rFonts w:hint="default"/>
        <w:lang w:val="en-US" w:eastAsia="en-US" w:bidi="ar-SA"/>
      </w:rPr>
    </w:lvl>
  </w:abstractNum>
  <w:abstractNum w:abstractNumId="19">
    <w:nsid w:val="62260C97"/>
    <w:multiLevelType w:val="multilevel"/>
    <w:tmpl w:val="62260C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4"/>
        <w:szCs w:val="24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0">
    <w:nsid w:val="7B15212A"/>
    <w:multiLevelType w:val="multilevel"/>
    <w:tmpl w:val="7B15212A"/>
    <w:lvl w:ilvl="0" w:tentative="0">
      <w:start w:val="0"/>
      <w:numFmt w:val="bullet"/>
      <w:lvlText w:val=""/>
      <w:lvlJc w:val="left"/>
      <w:pPr>
        <w:ind w:left="540" w:hanging="43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60" w:hanging="43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81" w:hanging="43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02" w:hanging="43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22" w:hanging="43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643" w:hanging="43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064" w:hanging="43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484" w:hanging="43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905" w:hanging="433"/>
      </w:pPr>
      <w:rPr>
        <w:rFonts w:hint="default"/>
        <w:lang w:val="en-US" w:eastAsia="en-US" w:bidi="ar-SA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2"/>
  </w:num>
  <w:num w:numId="5">
    <w:abstractNumId w:val="7"/>
  </w:num>
  <w:num w:numId="6">
    <w:abstractNumId w:val="9"/>
  </w:num>
  <w:num w:numId="7">
    <w:abstractNumId w:val="16"/>
  </w:num>
  <w:num w:numId="8">
    <w:abstractNumId w:val="1"/>
  </w:num>
  <w:num w:numId="9">
    <w:abstractNumId w:val="19"/>
  </w:num>
  <w:num w:numId="10">
    <w:abstractNumId w:val="20"/>
  </w:num>
  <w:num w:numId="11">
    <w:abstractNumId w:val="14"/>
  </w:num>
  <w:num w:numId="12">
    <w:abstractNumId w:val="5"/>
  </w:num>
  <w:num w:numId="13">
    <w:abstractNumId w:val="10"/>
  </w:num>
  <w:num w:numId="14">
    <w:abstractNumId w:val="0"/>
  </w:num>
  <w:num w:numId="15">
    <w:abstractNumId w:val="13"/>
  </w:num>
  <w:num w:numId="16">
    <w:abstractNumId w:val="3"/>
  </w:num>
  <w:num w:numId="17">
    <w:abstractNumId w:val="12"/>
  </w:num>
  <w:num w:numId="18">
    <w:abstractNumId w:val="15"/>
  </w:num>
  <w:num w:numId="19">
    <w:abstractNumId w:val="8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BD"/>
    <w:rsid w:val="00041CD4"/>
    <w:rsid w:val="00074A2E"/>
    <w:rsid w:val="000B162A"/>
    <w:rsid w:val="001D167A"/>
    <w:rsid w:val="002405C2"/>
    <w:rsid w:val="00295BD6"/>
    <w:rsid w:val="00424CB8"/>
    <w:rsid w:val="00482B19"/>
    <w:rsid w:val="004B7A01"/>
    <w:rsid w:val="005166C9"/>
    <w:rsid w:val="005F79C4"/>
    <w:rsid w:val="00600E52"/>
    <w:rsid w:val="00631869"/>
    <w:rsid w:val="006B1044"/>
    <w:rsid w:val="006D2042"/>
    <w:rsid w:val="006F0C6B"/>
    <w:rsid w:val="00720B18"/>
    <w:rsid w:val="00732B46"/>
    <w:rsid w:val="007600B7"/>
    <w:rsid w:val="00762EDB"/>
    <w:rsid w:val="008F6435"/>
    <w:rsid w:val="00930FEE"/>
    <w:rsid w:val="009A2E8A"/>
    <w:rsid w:val="009B015C"/>
    <w:rsid w:val="00A80F62"/>
    <w:rsid w:val="00A83D34"/>
    <w:rsid w:val="00BA1482"/>
    <w:rsid w:val="00C40AED"/>
    <w:rsid w:val="00C5759C"/>
    <w:rsid w:val="00CE3907"/>
    <w:rsid w:val="00CF6636"/>
    <w:rsid w:val="00E550EB"/>
    <w:rsid w:val="00ED2CE1"/>
    <w:rsid w:val="00FA0EBD"/>
    <w:rsid w:val="17DA3031"/>
    <w:rsid w:val="205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kern w:val="0"/>
      <w:sz w:val="22"/>
      <w:szCs w:val="22"/>
      <w:lang w:val="en-US" w:eastAsia="en-US" w:bidi="ar-SA"/>
      <w14:ligatures w14:val="none"/>
    </w:rPr>
  </w:style>
  <w:style w:type="paragraph" w:styleId="2">
    <w:name w:val="heading 1"/>
    <w:basedOn w:val="1"/>
    <w:link w:val="13"/>
    <w:qFormat/>
    <w:uiPriority w:val="9"/>
    <w:pPr>
      <w:ind w:left="480"/>
      <w:outlineLvl w:val="0"/>
    </w:pPr>
    <w:rPr>
      <w:rFonts w:ascii="Calibri" w:hAnsi="Calibri" w:eastAsia="Calibri" w:cs="Calibri"/>
      <w:b/>
      <w:bCs/>
      <w:sz w:val="28"/>
      <w:szCs w:val="28"/>
    </w:rPr>
  </w:style>
  <w:style w:type="paragraph" w:styleId="3">
    <w:name w:val="heading 2"/>
    <w:basedOn w:val="1"/>
    <w:link w:val="14"/>
    <w:unhideWhenUsed/>
    <w:qFormat/>
    <w:uiPriority w:val="9"/>
    <w:pPr>
      <w:ind w:left="480"/>
      <w:outlineLvl w:val="1"/>
    </w:pPr>
    <w:rPr>
      <w:rFonts w:ascii="Arial" w:hAnsi="Arial" w:eastAsia="Arial" w:cs="Arial"/>
      <w:b/>
      <w:bCs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17"/>
    <w:qFormat/>
    <w:uiPriority w:val="1"/>
  </w:style>
  <w:style w:type="paragraph" w:styleId="9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toc 1"/>
    <w:basedOn w:val="1"/>
    <w:qFormat/>
    <w:uiPriority w:val="1"/>
    <w:pPr>
      <w:spacing w:before="122"/>
      <w:ind w:left="480"/>
    </w:pPr>
    <w:rPr>
      <w:rFonts w:ascii="Calibri" w:hAnsi="Calibri" w:eastAsia="Calibri" w:cs="Calibri"/>
    </w:rPr>
  </w:style>
  <w:style w:type="paragraph" w:styleId="12">
    <w:name w:val="toc 2"/>
    <w:basedOn w:val="1"/>
    <w:qFormat/>
    <w:uiPriority w:val="1"/>
    <w:pPr>
      <w:spacing w:before="122"/>
      <w:ind w:left="699"/>
    </w:pPr>
    <w:rPr>
      <w:rFonts w:ascii="Calibri" w:hAnsi="Calibri" w:eastAsia="Calibri" w:cs="Calibri"/>
    </w:rPr>
  </w:style>
  <w:style w:type="character" w:customStyle="1" w:styleId="13">
    <w:name w:val="Heading 1 Char"/>
    <w:basedOn w:val="6"/>
    <w:link w:val="2"/>
    <w:qFormat/>
    <w:uiPriority w:val="9"/>
    <w:rPr>
      <w:rFonts w:ascii="Calibri" w:hAnsi="Calibri" w:eastAsia="Calibri" w:cs="Calibri"/>
      <w:b/>
      <w:bCs/>
      <w:kern w:val="0"/>
      <w:sz w:val="28"/>
      <w:szCs w:val="28"/>
      <w:lang w:val="en-US"/>
      <w14:ligatures w14:val="none"/>
    </w:rPr>
  </w:style>
  <w:style w:type="character" w:customStyle="1" w:styleId="14">
    <w:name w:val="Heading 2 Char"/>
    <w:basedOn w:val="6"/>
    <w:link w:val="3"/>
    <w:qFormat/>
    <w:uiPriority w:val="9"/>
    <w:rPr>
      <w:rFonts w:ascii="Arial" w:hAnsi="Arial" w:eastAsia="Arial" w:cs="Arial"/>
      <w:b/>
      <w:bCs/>
      <w:kern w:val="0"/>
      <w:lang w:val="en-US"/>
      <w14:ligatures w14:val="none"/>
    </w:rPr>
  </w:style>
  <w:style w:type="character" w:customStyle="1" w:styleId="15">
    <w:name w:val="Heading 3 Char"/>
    <w:basedOn w:val="6"/>
    <w:link w:val="4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  <w:kern w:val="0"/>
      <w:sz w:val="24"/>
      <w:szCs w:val="24"/>
      <w:lang w:val="en-US"/>
      <w14:ligatures w14:val="none"/>
    </w:rPr>
  </w:style>
  <w:style w:type="character" w:customStyle="1" w:styleId="16">
    <w:name w:val="Heading 4 Char"/>
    <w:basedOn w:val="6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2F5597" w:themeColor="accent1" w:themeShade="BF"/>
      <w:kern w:val="0"/>
      <w:lang w:val="en-US"/>
      <w14:ligatures w14:val="none"/>
    </w:rPr>
  </w:style>
  <w:style w:type="character" w:customStyle="1" w:styleId="17">
    <w:name w:val="Body Text Char"/>
    <w:basedOn w:val="6"/>
    <w:link w:val="8"/>
    <w:qFormat/>
    <w:uiPriority w:val="1"/>
    <w:rPr>
      <w:rFonts w:ascii="Arial MT" w:hAnsi="Arial MT" w:eastAsia="Arial MT" w:cs="Arial MT"/>
      <w:kern w:val="0"/>
      <w:lang w:val="en-US"/>
      <w14:ligatures w14:val="none"/>
    </w:rPr>
  </w:style>
  <w:style w:type="paragraph" w:styleId="18">
    <w:name w:val="List Paragraph"/>
    <w:basedOn w:val="1"/>
    <w:qFormat/>
    <w:uiPriority w:val="1"/>
    <w:pPr>
      <w:ind w:left="1200" w:hanging="361"/>
    </w:pPr>
  </w:style>
  <w:style w:type="paragraph" w:customStyle="1" w:styleId="19">
    <w:name w:val="Table Paragraph"/>
    <w:basedOn w:val="1"/>
    <w:qFormat/>
    <w:uiPriority w:val="1"/>
    <w:pPr>
      <w:ind w:left="54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1069</Words>
  <Characters>6097</Characters>
  <Lines>50</Lines>
  <Paragraphs>14</Paragraphs>
  <TotalTime>4</TotalTime>
  <ScaleCrop>false</ScaleCrop>
  <LinksUpToDate>false</LinksUpToDate>
  <CharactersWithSpaces>7152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2024-11-14T07:59:00Z</dcterms:created>
  <dc:creator>Lillian Todo</dc:creator>
  <cp:lastModifiedBy>p.okanang</cp:lastModifiedBy>
  <dcterms:modified xsi:type="dcterms:W3CDTF">2024-11-18T05:07:16Z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7C98DB6C3C8444A48650CC5616D2C2DD_13</vt:lpwstr>
  </property>
</Properties>
</file>